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CA9" w:rsidRPr="00615886" w:rsidRDefault="008A0F18" w:rsidP="00840CA9">
      <w:pPr>
        <w:pStyle w:val="Titolo1"/>
        <w:rPr>
          <w:rFonts w:ascii="Times New Roman" w:hAnsi="Times New Roman"/>
          <w:bCs w:val="0"/>
          <w:noProof/>
          <w:sz w:val="22"/>
          <w:szCs w:val="22"/>
        </w:rPr>
      </w:pPr>
      <w:r>
        <w:rPr>
          <w:b w:val="0"/>
          <w:noProof/>
        </w:rPr>
        <w:object w:dxaOrig="1440" w:dyaOrig="1440">
          <v:group id="_x0000_s1026" style="position:absolute;margin-left:9pt;margin-top:44.95pt;width:99pt;height:90pt;z-index:251659264;mso-position-vertical-relative:page" coordorigin="1296,406" coordsize="1872,16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440;top:406;width:1584;height:1521;visibility:visible;mso-wrap-edited:f">
              <v:imagedata r:id="rId5" o:title=""/>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8" type="#_x0000_t145" style="position:absolute;left:1296;top:576;width:1872;height:1440;rotation:121786fd" adj="423567,5400" fillcolor="#4d4d4d" strokecolor="#4d4d4d" strokeweight=".25pt">
              <v:shadow color="#868686"/>
              <v:textpath style="font-family:&quot;Times New Roman&quot;;font-size:8pt" fitshape="t" trim="t" string="SORAEQUE  JUVENTUS  ADDITA  FULGEBAT  TELIS"/>
            </v:shape>
            <w10:wrap anchory="page"/>
          </v:group>
          <o:OLEObject Type="Embed" ProgID="Word.Picture.8" ShapeID="_x0000_s1027" DrawAspect="Content" ObjectID="_1728722360" r:id="rId6"/>
        </w:object>
      </w:r>
      <w:r w:rsidR="00840CA9">
        <w:rPr>
          <w:rFonts w:ascii="Times New Roman" w:hAnsi="Times New Roman"/>
          <w:bCs w:val="0"/>
        </w:rPr>
        <w:t xml:space="preserve">                                       </w:t>
      </w:r>
      <w:r w:rsidR="00840CA9" w:rsidRPr="00F97F54">
        <w:rPr>
          <w:rFonts w:ascii="Times New Roman" w:hAnsi="Times New Roman"/>
          <w:bCs w:val="0"/>
          <w:sz w:val="40"/>
          <w:szCs w:val="40"/>
        </w:rPr>
        <w:t>COMUNE DI SORA</w:t>
      </w:r>
      <w:r w:rsidR="00840CA9">
        <w:rPr>
          <w:rFonts w:ascii="Times New Roman" w:hAnsi="Times New Roman"/>
          <w:bCs w:val="0"/>
        </w:rPr>
        <w:tab/>
        <w:t xml:space="preserve">              </w:t>
      </w:r>
      <w:r w:rsidR="00A154A6">
        <w:rPr>
          <w:rFonts w:ascii="Times New Roman" w:hAnsi="Times New Roman"/>
          <w:bCs w:val="0"/>
          <w:sz w:val="22"/>
          <w:szCs w:val="22"/>
        </w:rPr>
        <w:t xml:space="preserve">Allegato </w:t>
      </w:r>
      <w:proofErr w:type="gramStart"/>
      <w:r w:rsidR="00A154A6">
        <w:rPr>
          <w:rFonts w:ascii="Times New Roman" w:hAnsi="Times New Roman"/>
          <w:bCs w:val="0"/>
          <w:sz w:val="22"/>
          <w:szCs w:val="22"/>
        </w:rPr>
        <w:t>“ A</w:t>
      </w:r>
      <w:proofErr w:type="gramEnd"/>
      <w:r w:rsidR="00A154A6">
        <w:rPr>
          <w:rFonts w:ascii="Times New Roman" w:hAnsi="Times New Roman"/>
          <w:bCs w:val="0"/>
          <w:sz w:val="22"/>
          <w:szCs w:val="22"/>
        </w:rPr>
        <w:t xml:space="preserve"> </w:t>
      </w:r>
      <w:r w:rsidR="00840CA9" w:rsidRPr="00615886">
        <w:rPr>
          <w:rFonts w:ascii="Times New Roman" w:hAnsi="Times New Roman"/>
          <w:bCs w:val="0"/>
          <w:sz w:val="22"/>
          <w:szCs w:val="22"/>
        </w:rPr>
        <w:t>”</w:t>
      </w:r>
    </w:p>
    <w:p w:rsidR="00840CA9" w:rsidRPr="00F97F54" w:rsidRDefault="00840CA9" w:rsidP="00840CA9">
      <w:pPr>
        <w:pStyle w:val="Titolo8"/>
        <w:jc w:val="center"/>
        <w:rPr>
          <w:b/>
          <w:sz w:val="28"/>
          <w:szCs w:val="28"/>
        </w:rPr>
      </w:pPr>
      <w:r w:rsidRPr="00F97F54">
        <w:rPr>
          <w:b/>
          <w:sz w:val="28"/>
          <w:szCs w:val="28"/>
        </w:rPr>
        <w:t>PROVINCIA DI FROSINONE</w:t>
      </w:r>
    </w:p>
    <w:p w:rsidR="00840CA9" w:rsidRPr="004F3EA4" w:rsidRDefault="00840CA9" w:rsidP="00840CA9">
      <w:pPr>
        <w:jc w:val="center"/>
        <w:rPr>
          <w:noProof/>
        </w:rPr>
      </w:pPr>
    </w:p>
    <w:p w:rsidR="00840CA9" w:rsidRPr="004F3EA4" w:rsidRDefault="00840CA9" w:rsidP="00840CA9">
      <w:pPr>
        <w:widowControl w:val="0"/>
        <w:tabs>
          <w:tab w:val="left" w:pos="1190"/>
        </w:tabs>
        <w:autoSpaceDE w:val="0"/>
        <w:autoSpaceDN w:val="0"/>
        <w:adjustRightInd w:val="0"/>
        <w:spacing w:line="289" w:lineRule="exact"/>
        <w:jc w:val="center"/>
        <w:rPr>
          <w:rFonts w:ascii="Arial" w:hAnsi="Arial" w:cs="Arial"/>
        </w:rPr>
      </w:pPr>
    </w:p>
    <w:p w:rsidR="00840CA9" w:rsidRPr="004F3EA4" w:rsidRDefault="00840CA9" w:rsidP="00132258">
      <w:pPr>
        <w:widowControl w:val="0"/>
        <w:autoSpaceDE w:val="0"/>
        <w:autoSpaceDN w:val="0"/>
        <w:adjustRightInd w:val="0"/>
        <w:rPr>
          <w:b/>
          <w:bCs/>
          <w:i/>
          <w:smallCaps/>
          <w:sz w:val="32"/>
          <w:szCs w:val="32"/>
          <w:u w:val="single"/>
        </w:rPr>
      </w:pPr>
    </w:p>
    <w:p w:rsidR="00840CA9" w:rsidRPr="004F3EA4" w:rsidRDefault="00840CA9" w:rsidP="00840CA9">
      <w:pPr>
        <w:widowControl w:val="0"/>
        <w:tabs>
          <w:tab w:val="left" w:pos="1190"/>
        </w:tabs>
        <w:autoSpaceDE w:val="0"/>
        <w:autoSpaceDN w:val="0"/>
        <w:adjustRightInd w:val="0"/>
        <w:spacing w:line="289" w:lineRule="exact"/>
        <w:jc w:val="center"/>
        <w:rPr>
          <w:rFonts w:ascii="Arial" w:hAnsi="Arial" w:cs="Arial"/>
          <w:sz w:val="32"/>
          <w:szCs w:val="32"/>
        </w:rPr>
      </w:pPr>
    </w:p>
    <w:p w:rsidR="008E27BC" w:rsidRPr="008E27BC" w:rsidRDefault="00840CA9" w:rsidP="008E27BC">
      <w:pPr>
        <w:rPr>
          <w:rFonts w:eastAsiaTheme="minorHAnsi"/>
          <w:b/>
          <w:sz w:val="28"/>
          <w:szCs w:val="28"/>
          <w:lang w:eastAsia="en-US"/>
        </w:rPr>
      </w:pPr>
      <w:r w:rsidRPr="004F3EA4">
        <w:rPr>
          <w:b/>
          <w:bCs/>
          <w:smallCaps/>
          <w:sz w:val="32"/>
          <w:szCs w:val="32"/>
        </w:rPr>
        <w:t>Concorso “</w:t>
      </w:r>
      <w:r w:rsidR="008E27BC" w:rsidRPr="008E27BC">
        <w:rPr>
          <w:rFonts w:eastAsiaTheme="minorHAnsi"/>
          <w:b/>
          <w:sz w:val="28"/>
          <w:szCs w:val="28"/>
          <w:lang w:eastAsia="en-US"/>
        </w:rPr>
        <w:t xml:space="preserve">Luca </w:t>
      </w:r>
      <w:proofErr w:type="spellStart"/>
      <w:r w:rsidR="008E27BC" w:rsidRPr="008E27BC">
        <w:rPr>
          <w:rFonts w:eastAsiaTheme="minorHAnsi"/>
          <w:b/>
          <w:sz w:val="28"/>
          <w:szCs w:val="28"/>
          <w:lang w:eastAsia="en-US"/>
        </w:rPr>
        <w:t>Polsinelli</w:t>
      </w:r>
      <w:proofErr w:type="spellEnd"/>
      <w:r w:rsidR="008E27BC" w:rsidRPr="008E27BC">
        <w:rPr>
          <w:rFonts w:eastAsiaTheme="minorHAnsi"/>
          <w:b/>
          <w:sz w:val="28"/>
          <w:szCs w:val="28"/>
          <w:lang w:eastAsia="en-US"/>
        </w:rPr>
        <w:t xml:space="preserve"> : un uomo, un alpino, una vita donata”.</w:t>
      </w:r>
    </w:p>
    <w:p w:rsidR="00840CA9" w:rsidRPr="004F3EA4" w:rsidRDefault="00840CA9" w:rsidP="008E27BC">
      <w:pPr>
        <w:widowControl w:val="0"/>
        <w:autoSpaceDE w:val="0"/>
        <w:autoSpaceDN w:val="0"/>
        <w:adjustRightInd w:val="0"/>
        <w:rPr>
          <w:b/>
          <w:bCs/>
          <w:smallCaps/>
          <w:sz w:val="32"/>
          <w:szCs w:val="32"/>
        </w:rPr>
      </w:pPr>
    </w:p>
    <w:p w:rsidR="00840CA9" w:rsidRDefault="00840CA9" w:rsidP="00840CA9">
      <w:pPr>
        <w:widowControl w:val="0"/>
        <w:autoSpaceDE w:val="0"/>
        <w:autoSpaceDN w:val="0"/>
        <w:adjustRightInd w:val="0"/>
        <w:jc w:val="center"/>
        <w:rPr>
          <w:b/>
          <w:bCs/>
          <w:smallCaps/>
          <w:sz w:val="28"/>
          <w:szCs w:val="28"/>
        </w:rPr>
      </w:pPr>
    </w:p>
    <w:p w:rsidR="00840CA9" w:rsidRPr="007D17A7" w:rsidRDefault="00840CA9" w:rsidP="00840CA9">
      <w:pPr>
        <w:widowControl w:val="0"/>
        <w:autoSpaceDE w:val="0"/>
        <w:autoSpaceDN w:val="0"/>
        <w:adjustRightInd w:val="0"/>
        <w:jc w:val="center"/>
        <w:rPr>
          <w:b/>
          <w:bCs/>
          <w:i/>
          <w:smallCaps/>
          <w:sz w:val="28"/>
          <w:szCs w:val="28"/>
          <w:u w:val="single"/>
        </w:rPr>
      </w:pPr>
      <w:r w:rsidRPr="007D17A7">
        <w:rPr>
          <w:b/>
          <w:bCs/>
          <w:smallCaps/>
          <w:sz w:val="28"/>
          <w:szCs w:val="28"/>
        </w:rPr>
        <w:t>Premessa</w:t>
      </w:r>
    </w:p>
    <w:p w:rsidR="00840CA9" w:rsidRPr="004F3EA4" w:rsidRDefault="00840CA9" w:rsidP="00840CA9">
      <w:pPr>
        <w:widowControl w:val="0"/>
        <w:tabs>
          <w:tab w:val="left" w:pos="1190"/>
        </w:tabs>
        <w:autoSpaceDE w:val="0"/>
        <w:autoSpaceDN w:val="0"/>
        <w:adjustRightInd w:val="0"/>
        <w:spacing w:line="289" w:lineRule="exact"/>
        <w:jc w:val="both"/>
      </w:pPr>
    </w:p>
    <w:p w:rsidR="00840CA9" w:rsidRPr="007D17A7" w:rsidRDefault="00840CA9" w:rsidP="00840CA9">
      <w:pPr>
        <w:widowControl w:val="0"/>
        <w:tabs>
          <w:tab w:val="left" w:pos="1190"/>
        </w:tabs>
        <w:autoSpaceDE w:val="0"/>
        <w:autoSpaceDN w:val="0"/>
        <w:adjustRightInd w:val="0"/>
        <w:spacing w:line="289" w:lineRule="exact"/>
        <w:jc w:val="both"/>
        <w:rPr>
          <w:rFonts w:eastAsia="Batang"/>
          <w:b/>
        </w:rPr>
      </w:pPr>
      <w:r w:rsidRPr="004F3EA4">
        <w:t xml:space="preserve">Il Comune di Sora indice la </w:t>
      </w:r>
      <w:r w:rsidR="00132258">
        <w:rPr>
          <w:bCs/>
        </w:rPr>
        <w:t>14</w:t>
      </w:r>
      <w:r w:rsidRPr="004F3EA4">
        <w:rPr>
          <w:bCs/>
        </w:rPr>
        <w:t>ª</w:t>
      </w:r>
      <w:r w:rsidRPr="004F3EA4">
        <w:t xml:space="preserve"> Edizione del </w:t>
      </w:r>
      <w:r w:rsidRPr="004F3EA4">
        <w:rPr>
          <w:b/>
        </w:rPr>
        <w:t>Concorso “</w:t>
      </w:r>
      <w:r w:rsidRPr="004F3EA4">
        <w:rPr>
          <w:b/>
          <w:i/>
        </w:rPr>
        <w:t xml:space="preserve">Luca </w:t>
      </w:r>
      <w:proofErr w:type="spellStart"/>
      <w:proofErr w:type="gramStart"/>
      <w:r w:rsidRPr="004F3EA4">
        <w:rPr>
          <w:b/>
          <w:i/>
        </w:rPr>
        <w:t>Polsinelli</w:t>
      </w:r>
      <w:proofErr w:type="spellEnd"/>
      <w:r w:rsidR="008E27BC">
        <w:rPr>
          <w:b/>
          <w:i/>
        </w:rPr>
        <w:t xml:space="preserve"> :</w:t>
      </w:r>
      <w:proofErr w:type="gramEnd"/>
      <w:r w:rsidR="008E27BC">
        <w:rPr>
          <w:b/>
          <w:i/>
        </w:rPr>
        <w:t xml:space="preserve"> un uomo, un alpino, una vita donata</w:t>
      </w:r>
      <w:r w:rsidRPr="004F3EA4">
        <w:rPr>
          <w:b/>
        </w:rPr>
        <w:t>”</w:t>
      </w:r>
      <w:r w:rsidRPr="004F3EA4">
        <w:t xml:space="preserve"> dedicato alla figura del Mar. Ca. Luca POLSINELLI e ai valori contenuti nel suo messaggio: pace, libertà e democrazia. Scopo dell’iniziativa è sensibilizzare i giovani alla riflessione sulle tematiche della libertà, della convivenza pacifica tra i popoli e del dialogo tra etnie diverse</w:t>
      </w:r>
      <w:r w:rsidRPr="004F3EA4">
        <w:rPr>
          <w:b/>
        </w:rPr>
        <w:t>.</w:t>
      </w:r>
    </w:p>
    <w:p w:rsidR="00840CA9" w:rsidRPr="007D17A7" w:rsidRDefault="00840CA9" w:rsidP="00840CA9">
      <w:pPr>
        <w:pStyle w:val="Stile1"/>
        <w:spacing w:after="0"/>
        <w:ind w:left="0" w:firstLine="0"/>
        <w:jc w:val="center"/>
        <w:rPr>
          <w:rFonts w:ascii="Times New Roman" w:eastAsia="Batang" w:hAnsi="Times New Roman"/>
          <w:b w:val="0"/>
          <w:sz w:val="28"/>
          <w:szCs w:val="28"/>
        </w:rPr>
      </w:pPr>
      <w:r w:rsidRPr="007D17A7">
        <w:rPr>
          <w:rFonts w:ascii="Times New Roman" w:hAnsi="Times New Roman"/>
          <w:bCs/>
          <w:smallCaps/>
          <w:sz w:val="28"/>
          <w:szCs w:val="28"/>
        </w:rPr>
        <w:t>Informazioni Generali</w:t>
      </w:r>
    </w:p>
    <w:p w:rsidR="00840CA9" w:rsidRPr="004F3EA4" w:rsidRDefault="00840CA9" w:rsidP="00840CA9">
      <w:pPr>
        <w:jc w:val="both"/>
        <w:rPr>
          <w:rFonts w:eastAsia="Batang"/>
        </w:rPr>
      </w:pPr>
    </w:p>
    <w:p w:rsidR="00840CA9" w:rsidRPr="00132258" w:rsidRDefault="00840CA9" w:rsidP="00840CA9">
      <w:pPr>
        <w:jc w:val="both"/>
        <w:rPr>
          <w:rFonts w:eastAsia="Batang"/>
          <w:b/>
        </w:rPr>
      </w:pPr>
      <w:r w:rsidRPr="004F3EA4">
        <w:rPr>
          <w:rFonts w:eastAsia="Batang"/>
        </w:rPr>
        <w:t xml:space="preserve">Il concorso richiede la presentazione elaborati </w:t>
      </w:r>
      <w:r>
        <w:rPr>
          <w:rFonts w:eastAsia="Batang"/>
        </w:rPr>
        <w:t xml:space="preserve">grafici, letterari e musicali </w:t>
      </w:r>
      <w:r w:rsidRPr="004F3EA4">
        <w:rPr>
          <w:rFonts w:eastAsia="Batang"/>
        </w:rPr>
        <w:t>da parte degli studenti delle scuole primarie, secondarie di I</w:t>
      </w:r>
      <w:r>
        <w:rPr>
          <w:rFonts w:eastAsia="Batang"/>
        </w:rPr>
        <w:t xml:space="preserve"> e II grado del Comune di </w:t>
      </w:r>
      <w:proofErr w:type="gramStart"/>
      <w:r>
        <w:rPr>
          <w:rFonts w:eastAsia="Batang"/>
        </w:rPr>
        <w:t>Sora</w:t>
      </w:r>
      <w:r w:rsidR="00B02538">
        <w:rPr>
          <w:rFonts w:eastAsia="Batang"/>
        </w:rPr>
        <w:t xml:space="preserve">, </w:t>
      </w:r>
      <w:r>
        <w:rPr>
          <w:rFonts w:eastAsia="Batang"/>
        </w:rPr>
        <w:t xml:space="preserve"> </w:t>
      </w:r>
      <w:r w:rsidRPr="004F3EA4">
        <w:rPr>
          <w:rFonts w:eastAsia="Batang"/>
        </w:rPr>
        <w:t>sul</w:t>
      </w:r>
      <w:proofErr w:type="gramEnd"/>
      <w:r w:rsidRPr="004F3EA4">
        <w:rPr>
          <w:rFonts w:eastAsia="Batang"/>
        </w:rPr>
        <w:t xml:space="preserve"> </w:t>
      </w:r>
      <w:r w:rsidRPr="00132258">
        <w:rPr>
          <w:rFonts w:eastAsia="Batang"/>
        </w:rPr>
        <w:t>tema</w:t>
      </w:r>
      <w:r w:rsidRPr="00132258">
        <w:rPr>
          <w:b/>
          <w:i/>
        </w:rPr>
        <w:t xml:space="preserve"> </w:t>
      </w:r>
      <w:r w:rsidR="00132258" w:rsidRPr="00132258">
        <w:rPr>
          <w:b/>
        </w:rPr>
        <w:t xml:space="preserve"> &lt;  “ Una Penna” per scrivere il futuro &gt;</w:t>
      </w:r>
      <w:r w:rsidRPr="00132258">
        <w:rPr>
          <w:rFonts w:eastAsia="Batang"/>
          <w:b/>
        </w:rPr>
        <w:t>.</w:t>
      </w:r>
    </w:p>
    <w:p w:rsidR="00840CA9" w:rsidRPr="004F3EA4" w:rsidRDefault="00840CA9" w:rsidP="00840CA9">
      <w:pPr>
        <w:jc w:val="both"/>
        <w:rPr>
          <w:rFonts w:eastAsia="Batang"/>
        </w:rPr>
      </w:pPr>
      <w:r w:rsidRPr="004F3EA4">
        <w:rPr>
          <w:rFonts w:eastAsia="Batang"/>
        </w:rPr>
        <w:t xml:space="preserve">L’iniziativa è tesa alla valutazione della </w:t>
      </w:r>
      <w:r w:rsidR="00145040">
        <w:rPr>
          <w:rFonts w:eastAsia="Batang"/>
        </w:rPr>
        <w:t xml:space="preserve"> </w:t>
      </w:r>
      <w:r w:rsidRPr="004F3EA4">
        <w:rPr>
          <w:rFonts w:eastAsia="Batang"/>
        </w:rPr>
        <w:t xml:space="preserve"> percezione, delle</w:t>
      </w:r>
      <w:r w:rsidR="00B02538">
        <w:rPr>
          <w:rFonts w:eastAsia="Batang"/>
        </w:rPr>
        <w:t xml:space="preserve"> riflessioni </w:t>
      </w:r>
      <w:r w:rsidRPr="004F3EA4">
        <w:rPr>
          <w:rFonts w:eastAsia="Batang"/>
        </w:rPr>
        <w:t xml:space="preserve">e dei </w:t>
      </w:r>
      <w:r w:rsidR="00145040">
        <w:rPr>
          <w:rFonts w:eastAsia="Batang"/>
        </w:rPr>
        <w:t>sentimenti che la tematica suddetta suscita</w:t>
      </w:r>
      <w:r w:rsidR="00B02538">
        <w:rPr>
          <w:rFonts w:eastAsia="Batang"/>
        </w:rPr>
        <w:t xml:space="preserve"> al</w:t>
      </w:r>
      <w:r w:rsidRPr="004F3EA4">
        <w:rPr>
          <w:rFonts w:eastAsia="Batang"/>
        </w:rPr>
        <w:t>la comunità studentesca.</w:t>
      </w:r>
    </w:p>
    <w:p w:rsidR="00840CA9" w:rsidRDefault="00840CA9" w:rsidP="00840CA9">
      <w:pPr>
        <w:pStyle w:val="Titolo2"/>
        <w:tabs>
          <w:tab w:val="clear" w:pos="1190"/>
          <w:tab w:val="left" w:pos="1984"/>
        </w:tabs>
        <w:spacing w:line="240" w:lineRule="auto"/>
        <w:jc w:val="center"/>
        <w:rPr>
          <w:smallCaps/>
          <w:sz w:val="28"/>
          <w:szCs w:val="28"/>
        </w:rPr>
      </w:pPr>
    </w:p>
    <w:p w:rsidR="00431F52" w:rsidRPr="00431F52" w:rsidRDefault="00431F52" w:rsidP="00431F52"/>
    <w:p w:rsidR="00840CA9" w:rsidRPr="00F97F54" w:rsidRDefault="0023278F" w:rsidP="00840CA9">
      <w:pPr>
        <w:pStyle w:val="Titolo2"/>
        <w:tabs>
          <w:tab w:val="clear" w:pos="1190"/>
          <w:tab w:val="left" w:pos="1984"/>
        </w:tabs>
        <w:spacing w:line="240" w:lineRule="auto"/>
        <w:jc w:val="center"/>
        <w:rPr>
          <w:bCs w:val="0"/>
          <w:sz w:val="32"/>
          <w:szCs w:val="32"/>
        </w:rPr>
      </w:pPr>
      <w:r w:rsidRPr="00F97F54">
        <w:rPr>
          <w:smallCaps/>
          <w:sz w:val="32"/>
          <w:szCs w:val="32"/>
        </w:rPr>
        <w:t>Di</w:t>
      </w:r>
      <w:r w:rsidR="00CB0E03" w:rsidRPr="00F97F54">
        <w:rPr>
          <w:smallCaps/>
          <w:sz w:val="32"/>
          <w:szCs w:val="32"/>
        </w:rPr>
        <w:t xml:space="preserve">sciplinare </w:t>
      </w:r>
    </w:p>
    <w:p w:rsidR="00431F52" w:rsidRDefault="00431F52" w:rsidP="00431F52"/>
    <w:p w:rsidR="00431F52" w:rsidRPr="00431F52" w:rsidRDefault="00431F52" w:rsidP="00431F52"/>
    <w:p w:rsidR="00840CA9" w:rsidRPr="003A2E4A" w:rsidRDefault="00840CA9" w:rsidP="00840CA9">
      <w:pPr>
        <w:pStyle w:val="Titolo2"/>
        <w:tabs>
          <w:tab w:val="clear" w:pos="1190"/>
          <w:tab w:val="left" w:pos="1984"/>
        </w:tabs>
        <w:spacing w:line="240" w:lineRule="auto"/>
        <w:jc w:val="center"/>
        <w:rPr>
          <w:bCs w:val="0"/>
          <w:sz w:val="28"/>
          <w:szCs w:val="28"/>
        </w:rPr>
      </w:pPr>
      <w:r w:rsidRPr="003A2E4A">
        <w:rPr>
          <w:bCs w:val="0"/>
          <w:sz w:val="28"/>
          <w:szCs w:val="28"/>
        </w:rPr>
        <w:t>Art. 1 Destinatari</w:t>
      </w:r>
    </w:p>
    <w:p w:rsidR="00840CA9" w:rsidRPr="004F3EA4" w:rsidRDefault="00840CA9" w:rsidP="00840CA9">
      <w:pPr>
        <w:jc w:val="center"/>
      </w:pPr>
    </w:p>
    <w:p w:rsidR="00840CA9" w:rsidRPr="008A4866" w:rsidRDefault="00840CA9" w:rsidP="00840CA9">
      <w:pPr>
        <w:pStyle w:val="Titolo2"/>
        <w:tabs>
          <w:tab w:val="clear" w:pos="1190"/>
          <w:tab w:val="left" w:pos="1984"/>
        </w:tabs>
        <w:spacing w:line="240" w:lineRule="auto"/>
        <w:rPr>
          <w:bCs w:val="0"/>
        </w:rPr>
      </w:pPr>
      <w:r w:rsidRPr="004F3EA4">
        <w:rPr>
          <w:b w:val="0"/>
          <w:bCs w:val="0"/>
        </w:rPr>
        <w:t xml:space="preserve">Il Comune di Sora indice la </w:t>
      </w:r>
      <w:r w:rsidR="00132258">
        <w:rPr>
          <w:bCs w:val="0"/>
        </w:rPr>
        <w:t>14</w:t>
      </w:r>
      <w:r w:rsidRPr="004F3EA4">
        <w:rPr>
          <w:bCs w:val="0"/>
        </w:rPr>
        <w:t>ª Edizion</w:t>
      </w:r>
      <w:r>
        <w:rPr>
          <w:bCs w:val="0"/>
        </w:rPr>
        <w:t>e del Concorso “</w:t>
      </w:r>
      <w:r w:rsidRPr="004F3EA4">
        <w:rPr>
          <w:bCs w:val="0"/>
        </w:rPr>
        <w:t xml:space="preserve">Luca </w:t>
      </w:r>
      <w:proofErr w:type="spellStart"/>
      <w:r w:rsidRPr="004F3EA4">
        <w:rPr>
          <w:bCs w:val="0"/>
        </w:rPr>
        <w:t>Polsinelli</w:t>
      </w:r>
      <w:proofErr w:type="spellEnd"/>
      <w:r>
        <w:rPr>
          <w:bCs w:val="0"/>
        </w:rPr>
        <w:t xml:space="preserve">: </w:t>
      </w:r>
      <w:r w:rsidR="00CB0E03">
        <w:rPr>
          <w:bCs w:val="0"/>
        </w:rPr>
        <w:t xml:space="preserve">un uomo, un alpino, una vita </w:t>
      </w:r>
      <w:proofErr w:type="gramStart"/>
      <w:r w:rsidR="00CB0E03">
        <w:rPr>
          <w:bCs w:val="0"/>
        </w:rPr>
        <w:t xml:space="preserve">donata” </w:t>
      </w:r>
      <w:r w:rsidRPr="004F3EA4">
        <w:rPr>
          <w:b w:val="0"/>
          <w:bCs w:val="0"/>
        </w:rPr>
        <w:t xml:space="preserve"> dedicato</w:t>
      </w:r>
      <w:proofErr w:type="gramEnd"/>
      <w:r w:rsidRPr="004F3EA4">
        <w:rPr>
          <w:b w:val="0"/>
          <w:bCs w:val="0"/>
        </w:rPr>
        <w:t xml:space="preserve"> alla figura del Mar. Ca. Luca </w:t>
      </w:r>
      <w:proofErr w:type="spellStart"/>
      <w:r w:rsidRPr="004F3EA4">
        <w:rPr>
          <w:b w:val="0"/>
          <w:bCs w:val="0"/>
        </w:rPr>
        <w:t>Polsinelli</w:t>
      </w:r>
      <w:proofErr w:type="spellEnd"/>
      <w:r w:rsidRPr="004F3EA4">
        <w:rPr>
          <w:b w:val="0"/>
          <w:bCs w:val="0"/>
        </w:rPr>
        <w:t xml:space="preserve">, riservato agli studenti degli istituti di istruzione primaria, secondaria di I e II grado </w:t>
      </w:r>
      <w:r>
        <w:rPr>
          <w:b w:val="0"/>
          <w:bCs w:val="0"/>
        </w:rPr>
        <w:t xml:space="preserve">del </w:t>
      </w:r>
      <w:r w:rsidRPr="004F3EA4">
        <w:rPr>
          <w:b w:val="0"/>
          <w:bCs w:val="0"/>
        </w:rPr>
        <w:t>Comune di Sora.</w:t>
      </w:r>
    </w:p>
    <w:p w:rsidR="00840CA9" w:rsidRPr="004F3EA4" w:rsidRDefault="00840CA9" w:rsidP="00840CA9">
      <w:pPr>
        <w:widowControl w:val="0"/>
        <w:autoSpaceDE w:val="0"/>
        <w:autoSpaceDN w:val="0"/>
        <w:adjustRightInd w:val="0"/>
        <w:jc w:val="both"/>
        <w:rPr>
          <w:b/>
          <w:bCs/>
        </w:rPr>
      </w:pPr>
    </w:p>
    <w:p w:rsidR="00132258" w:rsidRPr="00132258" w:rsidRDefault="00840CA9" w:rsidP="00132258">
      <w:pPr>
        <w:jc w:val="both"/>
        <w:rPr>
          <w:rFonts w:eastAsia="Batang"/>
          <w:b/>
        </w:rPr>
      </w:pPr>
      <w:r w:rsidRPr="004F3EA4">
        <w:t>Possono essere scelte varie forme espressive c</w:t>
      </w:r>
      <w:r w:rsidR="00A83CAC">
        <w:t xml:space="preserve">he illustrino il </w:t>
      </w:r>
      <w:r w:rsidR="00816394">
        <w:rPr>
          <w:u w:val="single"/>
        </w:rPr>
        <w:t xml:space="preserve">tema </w:t>
      </w:r>
      <w:proofErr w:type="gramStart"/>
      <w:r w:rsidR="00132258" w:rsidRPr="00132258">
        <w:rPr>
          <w:b/>
        </w:rPr>
        <w:t>&lt;  “</w:t>
      </w:r>
      <w:proofErr w:type="gramEnd"/>
      <w:r w:rsidR="00132258" w:rsidRPr="00132258">
        <w:rPr>
          <w:b/>
        </w:rPr>
        <w:t xml:space="preserve"> Una Penna” per scrivere il futuro &gt;</w:t>
      </w:r>
      <w:r w:rsidR="00132258" w:rsidRPr="00132258">
        <w:rPr>
          <w:rFonts w:eastAsia="Batang"/>
          <w:b/>
        </w:rPr>
        <w:t>.</w:t>
      </w:r>
    </w:p>
    <w:p w:rsidR="00840CA9" w:rsidRDefault="00132258" w:rsidP="00132258">
      <w:pPr>
        <w:autoSpaceDE w:val="0"/>
        <w:autoSpaceDN w:val="0"/>
        <w:adjustRightInd w:val="0"/>
        <w:jc w:val="both"/>
        <w:rPr>
          <w:rFonts w:ascii="Arial" w:hAnsi="Arial" w:cs="Arial"/>
        </w:rPr>
      </w:pPr>
      <w:r>
        <w:rPr>
          <w:u w:val="single"/>
        </w:rPr>
        <w:t xml:space="preserve"> </w:t>
      </w:r>
    </w:p>
    <w:p w:rsidR="00431F52" w:rsidRDefault="00431F52" w:rsidP="00840CA9">
      <w:pPr>
        <w:autoSpaceDE w:val="0"/>
        <w:autoSpaceDN w:val="0"/>
        <w:adjustRightInd w:val="0"/>
        <w:jc w:val="both"/>
        <w:rPr>
          <w:rFonts w:ascii="Arial" w:hAnsi="Arial" w:cs="Arial"/>
        </w:rPr>
      </w:pPr>
    </w:p>
    <w:p w:rsidR="00F97F54" w:rsidRDefault="00F97F54" w:rsidP="00840CA9">
      <w:pPr>
        <w:autoSpaceDE w:val="0"/>
        <w:autoSpaceDN w:val="0"/>
        <w:adjustRightInd w:val="0"/>
        <w:jc w:val="both"/>
        <w:rPr>
          <w:rFonts w:ascii="Arial" w:hAnsi="Arial" w:cs="Arial"/>
        </w:rPr>
      </w:pPr>
    </w:p>
    <w:p w:rsidR="00840CA9" w:rsidRPr="003A2E4A" w:rsidRDefault="00840CA9" w:rsidP="00840CA9">
      <w:pPr>
        <w:pStyle w:val="Titolo2"/>
        <w:tabs>
          <w:tab w:val="clear" w:pos="1190"/>
          <w:tab w:val="left" w:pos="1984"/>
        </w:tabs>
        <w:spacing w:line="240" w:lineRule="auto"/>
        <w:jc w:val="center"/>
        <w:rPr>
          <w:smallCaps/>
          <w:sz w:val="28"/>
          <w:szCs w:val="28"/>
        </w:rPr>
      </w:pPr>
      <w:r w:rsidRPr="003A2E4A">
        <w:rPr>
          <w:bCs w:val="0"/>
          <w:sz w:val="28"/>
          <w:szCs w:val="28"/>
        </w:rPr>
        <w:t>Art. 2</w:t>
      </w:r>
      <w:r w:rsidRPr="003A2E4A">
        <w:rPr>
          <w:smallCaps/>
          <w:sz w:val="28"/>
          <w:szCs w:val="28"/>
        </w:rPr>
        <w:t xml:space="preserve"> </w:t>
      </w:r>
      <w:r w:rsidRPr="003A2E4A">
        <w:rPr>
          <w:bCs w:val="0"/>
          <w:sz w:val="28"/>
          <w:szCs w:val="28"/>
        </w:rPr>
        <w:t>Sezioni</w:t>
      </w:r>
    </w:p>
    <w:p w:rsidR="00840CA9" w:rsidRPr="004F3EA4" w:rsidRDefault="00840CA9" w:rsidP="00840CA9">
      <w:pPr>
        <w:widowControl w:val="0"/>
        <w:tabs>
          <w:tab w:val="left" w:pos="1190"/>
        </w:tabs>
        <w:autoSpaceDE w:val="0"/>
        <w:autoSpaceDN w:val="0"/>
        <w:adjustRightInd w:val="0"/>
        <w:spacing w:line="289" w:lineRule="exact"/>
        <w:jc w:val="center"/>
        <w:rPr>
          <w:b/>
          <w:bCs/>
        </w:rPr>
      </w:pPr>
    </w:p>
    <w:p w:rsidR="00840CA9" w:rsidRPr="004F3EA4" w:rsidRDefault="00840CA9" w:rsidP="00840CA9">
      <w:pPr>
        <w:widowControl w:val="0"/>
        <w:tabs>
          <w:tab w:val="left" w:pos="1190"/>
        </w:tabs>
        <w:autoSpaceDE w:val="0"/>
        <w:autoSpaceDN w:val="0"/>
        <w:adjustRightInd w:val="0"/>
        <w:spacing w:line="289" w:lineRule="exact"/>
        <w:jc w:val="both"/>
      </w:pPr>
      <w:r w:rsidRPr="004F3EA4">
        <w:t xml:space="preserve">Il Concorso è articolato </w:t>
      </w:r>
      <w:r>
        <w:t>nelle seguenti sezioni</w:t>
      </w:r>
      <w:r w:rsidRPr="004F3EA4">
        <w:t>:</w:t>
      </w:r>
    </w:p>
    <w:p w:rsidR="00840CA9" w:rsidRPr="004F3EA4" w:rsidRDefault="00840CA9" w:rsidP="00840CA9">
      <w:pPr>
        <w:widowControl w:val="0"/>
        <w:tabs>
          <w:tab w:val="left" w:pos="1190"/>
        </w:tabs>
        <w:autoSpaceDE w:val="0"/>
        <w:autoSpaceDN w:val="0"/>
        <w:adjustRightInd w:val="0"/>
        <w:spacing w:line="289" w:lineRule="exact"/>
        <w:jc w:val="both"/>
      </w:pPr>
    </w:p>
    <w:p w:rsidR="00840CA9" w:rsidRPr="004F3EA4" w:rsidRDefault="00840CA9" w:rsidP="00840CA9">
      <w:pPr>
        <w:widowControl w:val="0"/>
        <w:tabs>
          <w:tab w:val="left" w:pos="1190"/>
        </w:tabs>
        <w:autoSpaceDE w:val="0"/>
        <w:autoSpaceDN w:val="0"/>
        <w:adjustRightInd w:val="0"/>
        <w:spacing w:line="289" w:lineRule="exact"/>
        <w:jc w:val="both"/>
      </w:pPr>
      <w:r w:rsidRPr="004F3EA4">
        <w:rPr>
          <w:bCs/>
        </w:rPr>
        <w:t xml:space="preserve">      1. Sezione Scuole Primarie;</w:t>
      </w:r>
      <w:r w:rsidRPr="004F3EA4">
        <w:tab/>
      </w:r>
    </w:p>
    <w:p w:rsidR="00840CA9" w:rsidRPr="004F3EA4" w:rsidRDefault="00840CA9" w:rsidP="00840CA9">
      <w:pPr>
        <w:widowControl w:val="0"/>
        <w:tabs>
          <w:tab w:val="left" w:pos="1190"/>
        </w:tabs>
        <w:autoSpaceDE w:val="0"/>
        <w:autoSpaceDN w:val="0"/>
        <w:adjustRightInd w:val="0"/>
        <w:spacing w:line="289" w:lineRule="exact"/>
        <w:jc w:val="both"/>
        <w:rPr>
          <w:bCs/>
        </w:rPr>
      </w:pPr>
      <w:r w:rsidRPr="004F3EA4">
        <w:rPr>
          <w:bCs/>
        </w:rPr>
        <w:t xml:space="preserve">      2. Sezione Scuole Secondarie di I grado;</w:t>
      </w:r>
    </w:p>
    <w:p w:rsidR="00840CA9" w:rsidRDefault="00840CA9" w:rsidP="00840CA9">
      <w:pPr>
        <w:widowControl w:val="0"/>
        <w:tabs>
          <w:tab w:val="left" w:pos="1190"/>
        </w:tabs>
        <w:autoSpaceDE w:val="0"/>
        <w:autoSpaceDN w:val="0"/>
        <w:adjustRightInd w:val="0"/>
        <w:spacing w:line="289" w:lineRule="exact"/>
        <w:jc w:val="both"/>
        <w:rPr>
          <w:bCs/>
        </w:rPr>
      </w:pPr>
      <w:r w:rsidRPr="004F3EA4">
        <w:rPr>
          <w:bCs/>
        </w:rPr>
        <w:t xml:space="preserve">      3. Sezione Scuole Secondarie di II grado.</w:t>
      </w:r>
    </w:p>
    <w:p w:rsidR="00F97F54" w:rsidRPr="00E92E5A" w:rsidRDefault="00F97F54" w:rsidP="00840CA9">
      <w:pPr>
        <w:widowControl w:val="0"/>
        <w:tabs>
          <w:tab w:val="left" w:pos="1190"/>
        </w:tabs>
        <w:autoSpaceDE w:val="0"/>
        <w:autoSpaceDN w:val="0"/>
        <w:adjustRightInd w:val="0"/>
        <w:spacing w:line="289" w:lineRule="exact"/>
        <w:jc w:val="both"/>
        <w:rPr>
          <w:bCs/>
        </w:rPr>
      </w:pPr>
    </w:p>
    <w:p w:rsidR="00840CA9" w:rsidRPr="003A2E4A" w:rsidRDefault="00840CA9" w:rsidP="00840CA9">
      <w:pPr>
        <w:widowControl w:val="0"/>
        <w:tabs>
          <w:tab w:val="left" w:pos="1190"/>
        </w:tabs>
        <w:autoSpaceDE w:val="0"/>
        <w:autoSpaceDN w:val="0"/>
        <w:adjustRightInd w:val="0"/>
        <w:spacing w:line="289" w:lineRule="exact"/>
        <w:jc w:val="center"/>
        <w:rPr>
          <w:b/>
          <w:bCs/>
          <w:sz w:val="28"/>
          <w:szCs w:val="28"/>
        </w:rPr>
      </w:pPr>
      <w:r w:rsidRPr="003A2E4A">
        <w:rPr>
          <w:b/>
          <w:bCs/>
          <w:sz w:val="28"/>
          <w:szCs w:val="28"/>
        </w:rPr>
        <w:t>Art. 3 Ambit</w:t>
      </w:r>
      <w:r>
        <w:rPr>
          <w:b/>
          <w:bCs/>
          <w:sz w:val="28"/>
          <w:szCs w:val="28"/>
        </w:rPr>
        <w:t>i</w:t>
      </w:r>
    </w:p>
    <w:p w:rsidR="00840CA9" w:rsidRDefault="00840CA9" w:rsidP="00840CA9">
      <w:pPr>
        <w:widowControl w:val="0"/>
        <w:tabs>
          <w:tab w:val="left" w:pos="1190"/>
        </w:tabs>
        <w:autoSpaceDE w:val="0"/>
        <w:autoSpaceDN w:val="0"/>
        <w:adjustRightInd w:val="0"/>
        <w:spacing w:line="289" w:lineRule="exact"/>
        <w:ind w:left="360"/>
        <w:jc w:val="both"/>
        <w:rPr>
          <w:bCs/>
        </w:rPr>
      </w:pPr>
    </w:p>
    <w:p w:rsidR="00840CA9" w:rsidRDefault="00840CA9" w:rsidP="00840CA9">
      <w:pPr>
        <w:widowControl w:val="0"/>
        <w:tabs>
          <w:tab w:val="left" w:pos="0"/>
        </w:tabs>
        <w:autoSpaceDE w:val="0"/>
        <w:autoSpaceDN w:val="0"/>
        <w:adjustRightInd w:val="0"/>
        <w:spacing w:line="289" w:lineRule="exact"/>
        <w:jc w:val="both"/>
        <w:rPr>
          <w:bCs/>
        </w:rPr>
      </w:pPr>
      <w:r w:rsidRPr="004F3EA4">
        <w:rPr>
          <w:bCs/>
        </w:rPr>
        <w:t>Tutte le sezioni possono concorrere</w:t>
      </w:r>
      <w:r>
        <w:rPr>
          <w:bCs/>
        </w:rPr>
        <w:t xml:space="preserve"> per i seguenti ambiti</w:t>
      </w:r>
      <w:r w:rsidRPr="004F3EA4">
        <w:rPr>
          <w:bCs/>
        </w:rPr>
        <w:t>:</w:t>
      </w:r>
    </w:p>
    <w:p w:rsidR="00840CA9" w:rsidRDefault="00840CA9" w:rsidP="00840CA9">
      <w:pPr>
        <w:widowControl w:val="0"/>
        <w:numPr>
          <w:ilvl w:val="0"/>
          <w:numId w:val="4"/>
        </w:numPr>
        <w:tabs>
          <w:tab w:val="left" w:pos="1190"/>
        </w:tabs>
        <w:autoSpaceDE w:val="0"/>
        <w:autoSpaceDN w:val="0"/>
        <w:adjustRightInd w:val="0"/>
        <w:spacing w:line="289" w:lineRule="exact"/>
        <w:jc w:val="both"/>
        <w:rPr>
          <w:bCs/>
        </w:rPr>
      </w:pPr>
      <w:r w:rsidRPr="004F3EA4">
        <w:rPr>
          <w:b/>
        </w:rPr>
        <w:t xml:space="preserve">Ambito arti figurative e tecniche varie: </w:t>
      </w:r>
      <w:r w:rsidRPr="004F3EA4">
        <w:rPr>
          <w:bCs/>
        </w:rPr>
        <w:t xml:space="preserve">Disegni, </w:t>
      </w:r>
      <w:proofErr w:type="spellStart"/>
      <w:r w:rsidRPr="004F3EA4">
        <w:rPr>
          <w:bCs/>
        </w:rPr>
        <w:t>posters</w:t>
      </w:r>
      <w:proofErr w:type="spellEnd"/>
      <w:r w:rsidRPr="004F3EA4">
        <w:rPr>
          <w:bCs/>
        </w:rPr>
        <w:t xml:space="preserve">, </w:t>
      </w:r>
      <w:proofErr w:type="spellStart"/>
      <w:r w:rsidRPr="004F3EA4">
        <w:rPr>
          <w:bCs/>
        </w:rPr>
        <w:t>collages</w:t>
      </w:r>
      <w:proofErr w:type="spellEnd"/>
      <w:r w:rsidRPr="004F3EA4">
        <w:rPr>
          <w:bCs/>
        </w:rPr>
        <w:t xml:space="preserve"> e tecniche grafiche in genere</w:t>
      </w:r>
      <w:r>
        <w:rPr>
          <w:bCs/>
        </w:rPr>
        <w:t>;</w:t>
      </w:r>
    </w:p>
    <w:p w:rsidR="00840CA9" w:rsidRDefault="00840CA9" w:rsidP="00840CA9">
      <w:pPr>
        <w:widowControl w:val="0"/>
        <w:numPr>
          <w:ilvl w:val="0"/>
          <w:numId w:val="4"/>
        </w:numPr>
        <w:tabs>
          <w:tab w:val="left" w:pos="1190"/>
        </w:tabs>
        <w:autoSpaceDE w:val="0"/>
        <w:autoSpaceDN w:val="0"/>
        <w:adjustRightInd w:val="0"/>
        <w:spacing w:line="289" w:lineRule="exact"/>
        <w:jc w:val="both"/>
        <w:rPr>
          <w:bCs/>
        </w:rPr>
      </w:pPr>
      <w:r w:rsidRPr="004740A7">
        <w:rPr>
          <w:b/>
          <w:bCs/>
        </w:rPr>
        <w:t>Ambito letterario</w:t>
      </w:r>
      <w:r>
        <w:rPr>
          <w:bCs/>
        </w:rPr>
        <w:t>: componimenti in poesia o prosa (max. 25 righe).</w:t>
      </w:r>
    </w:p>
    <w:p w:rsidR="00840CA9" w:rsidRPr="004F3EA4" w:rsidRDefault="00840CA9" w:rsidP="00840CA9">
      <w:pPr>
        <w:widowControl w:val="0"/>
        <w:numPr>
          <w:ilvl w:val="0"/>
          <w:numId w:val="4"/>
        </w:numPr>
        <w:tabs>
          <w:tab w:val="left" w:pos="1190"/>
        </w:tabs>
        <w:autoSpaceDE w:val="0"/>
        <w:autoSpaceDN w:val="0"/>
        <w:adjustRightInd w:val="0"/>
        <w:spacing w:line="289" w:lineRule="exact"/>
        <w:jc w:val="both"/>
        <w:rPr>
          <w:bCs/>
        </w:rPr>
      </w:pPr>
      <w:r>
        <w:rPr>
          <w:b/>
          <w:bCs/>
        </w:rPr>
        <w:t>Ambito musicale</w:t>
      </w:r>
      <w:r w:rsidRPr="00AA788C">
        <w:rPr>
          <w:bCs/>
        </w:rPr>
        <w:t>:</w:t>
      </w:r>
      <w:r>
        <w:rPr>
          <w:bCs/>
        </w:rPr>
        <w:t xml:space="preserve"> componimenti in musica</w:t>
      </w:r>
    </w:p>
    <w:p w:rsidR="00840CA9" w:rsidRDefault="00840CA9" w:rsidP="00840CA9">
      <w:pPr>
        <w:widowControl w:val="0"/>
        <w:tabs>
          <w:tab w:val="left" w:pos="1190"/>
        </w:tabs>
        <w:autoSpaceDE w:val="0"/>
        <w:autoSpaceDN w:val="0"/>
        <w:adjustRightInd w:val="0"/>
        <w:spacing w:line="289" w:lineRule="exact"/>
        <w:ind w:left="1190"/>
        <w:jc w:val="both"/>
        <w:rPr>
          <w:bCs/>
        </w:rPr>
      </w:pPr>
    </w:p>
    <w:p w:rsidR="00840CA9" w:rsidRDefault="00840CA9" w:rsidP="00840CA9">
      <w:pPr>
        <w:widowControl w:val="0"/>
        <w:tabs>
          <w:tab w:val="left" w:pos="1190"/>
        </w:tabs>
        <w:autoSpaceDE w:val="0"/>
        <w:autoSpaceDN w:val="0"/>
        <w:adjustRightInd w:val="0"/>
        <w:spacing w:line="289" w:lineRule="exact"/>
        <w:ind w:left="1190"/>
        <w:jc w:val="both"/>
        <w:rPr>
          <w:bCs/>
        </w:rPr>
      </w:pPr>
    </w:p>
    <w:p w:rsidR="00840CA9" w:rsidRPr="004F3EA4" w:rsidRDefault="00840CA9" w:rsidP="00840CA9">
      <w:pPr>
        <w:widowControl w:val="0"/>
        <w:tabs>
          <w:tab w:val="left" w:pos="1190"/>
        </w:tabs>
        <w:autoSpaceDE w:val="0"/>
        <w:autoSpaceDN w:val="0"/>
        <w:adjustRightInd w:val="0"/>
        <w:spacing w:line="289" w:lineRule="exact"/>
        <w:ind w:left="1190"/>
        <w:jc w:val="both"/>
        <w:rPr>
          <w:bCs/>
        </w:rPr>
      </w:pPr>
    </w:p>
    <w:p w:rsidR="00840CA9" w:rsidRPr="003A2E4A" w:rsidRDefault="00840CA9" w:rsidP="00840CA9">
      <w:pPr>
        <w:widowControl w:val="0"/>
        <w:tabs>
          <w:tab w:val="left" w:pos="720"/>
        </w:tabs>
        <w:autoSpaceDE w:val="0"/>
        <w:autoSpaceDN w:val="0"/>
        <w:adjustRightInd w:val="0"/>
        <w:spacing w:line="289" w:lineRule="exact"/>
        <w:ind w:left="360" w:hanging="470"/>
        <w:jc w:val="center"/>
        <w:rPr>
          <w:bCs/>
          <w:sz w:val="28"/>
          <w:szCs w:val="28"/>
        </w:rPr>
      </w:pPr>
      <w:r w:rsidRPr="003A2E4A">
        <w:rPr>
          <w:b/>
          <w:bCs/>
          <w:sz w:val="28"/>
          <w:szCs w:val="28"/>
        </w:rPr>
        <w:t>Art. 4</w:t>
      </w:r>
      <w:r w:rsidRPr="003A2E4A">
        <w:rPr>
          <w:bCs/>
          <w:sz w:val="28"/>
          <w:szCs w:val="28"/>
        </w:rPr>
        <w:t xml:space="preserve"> </w:t>
      </w:r>
      <w:r w:rsidRPr="003A2E4A">
        <w:rPr>
          <w:b/>
          <w:bCs/>
          <w:sz w:val="28"/>
          <w:szCs w:val="28"/>
        </w:rPr>
        <w:t>Requisiti di partecipazione</w:t>
      </w:r>
    </w:p>
    <w:p w:rsidR="00840CA9" w:rsidRPr="004F3EA4" w:rsidRDefault="00840CA9" w:rsidP="00840CA9">
      <w:pPr>
        <w:widowControl w:val="0"/>
        <w:tabs>
          <w:tab w:val="left" w:pos="720"/>
        </w:tabs>
        <w:autoSpaceDE w:val="0"/>
        <w:autoSpaceDN w:val="0"/>
        <w:adjustRightInd w:val="0"/>
        <w:spacing w:line="289" w:lineRule="exact"/>
        <w:ind w:left="360" w:hanging="470"/>
        <w:jc w:val="center"/>
        <w:rPr>
          <w:bCs/>
        </w:rPr>
      </w:pPr>
    </w:p>
    <w:p w:rsidR="00840CA9" w:rsidRPr="004F3EA4" w:rsidRDefault="00840CA9" w:rsidP="00816394">
      <w:pPr>
        <w:widowControl w:val="0"/>
        <w:tabs>
          <w:tab w:val="left" w:pos="720"/>
        </w:tabs>
        <w:autoSpaceDE w:val="0"/>
        <w:autoSpaceDN w:val="0"/>
        <w:adjustRightInd w:val="0"/>
        <w:spacing w:line="289" w:lineRule="exact"/>
        <w:jc w:val="both"/>
        <w:rPr>
          <w:bCs/>
        </w:rPr>
      </w:pPr>
      <w:r w:rsidRPr="004F3EA4">
        <w:rPr>
          <w:bCs/>
        </w:rPr>
        <w:t>Gli alu</w:t>
      </w:r>
      <w:r>
        <w:rPr>
          <w:bCs/>
        </w:rPr>
        <w:t>nni potranno partecipare con un elaborato realizzato in gruppo o singolarmente</w:t>
      </w:r>
      <w:r w:rsidRPr="004F3EA4">
        <w:rPr>
          <w:bCs/>
        </w:rPr>
        <w:t>.</w:t>
      </w:r>
      <w:r w:rsidR="00A07DEC">
        <w:rPr>
          <w:bCs/>
        </w:rPr>
        <w:t xml:space="preserve"> </w:t>
      </w:r>
      <w:proofErr w:type="gramStart"/>
      <w:r w:rsidR="00A07DEC">
        <w:rPr>
          <w:bCs/>
        </w:rPr>
        <w:t>E’</w:t>
      </w:r>
      <w:proofErr w:type="gramEnd"/>
      <w:r w:rsidR="00A07DEC">
        <w:rPr>
          <w:bCs/>
        </w:rPr>
        <w:t xml:space="preserve"> possibile </w:t>
      </w:r>
      <w:r>
        <w:rPr>
          <w:bCs/>
        </w:rPr>
        <w:t>concorrere con uno o più elaborati per classe.</w:t>
      </w:r>
    </w:p>
    <w:p w:rsidR="00840CA9" w:rsidRPr="004F3EA4" w:rsidRDefault="00840CA9" w:rsidP="00840CA9">
      <w:pPr>
        <w:widowControl w:val="0"/>
        <w:tabs>
          <w:tab w:val="left" w:pos="720"/>
        </w:tabs>
        <w:autoSpaceDE w:val="0"/>
        <w:autoSpaceDN w:val="0"/>
        <w:adjustRightInd w:val="0"/>
        <w:spacing w:line="289" w:lineRule="exact"/>
        <w:ind w:left="360" w:hanging="470"/>
        <w:jc w:val="center"/>
        <w:rPr>
          <w:b/>
          <w:bCs/>
        </w:rPr>
      </w:pPr>
    </w:p>
    <w:p w:rsidR="00840CA9" w:rsidRDefault="00840CA9" w:rsidP="00840CA9">
      <w:pPr>
        <w:widowControl w:val="0"/>
        <w:tabs>
          <w:tab w:val="left" w:pos="1110"/>
        </w:tabs>
        <w:autoSpaceDE w:val="0"/>
        <w:autoSpaceDN w:val="0"/>
        <w:adjustRightInd w:val="0"/>
        <w:spacing w:line="289" w:lineRule="exact"/>
        <w:ind w:left="360" w:hanging="470"/>
        <w:rPr>
          <w:b/>
          <w:bCs/>
        </w:rPr>
      </w:pPr>
      <w:r>
        <w:rPr>
          <w:b/>
          <w:bCs/>
        </w:rPr>
        <w:tab/>
      </w:r>
      <w:r>
        <w:rPr>
          <w:b/>
          <w:bCs/>
        </w:rPr>
        <w:tab/>
      </w:r>
    </w:p>
    <w:p w:rsidR="00840CA9" w:rsidRDefault="00840CA9" w:rsidP="00250061">
      <w:pPr>
        <w:widowControl w:val="0"/>
        <w:tabs>
          <w:tab w:val="left" w:pos="1110"/>
        </w:tabs>
        <w:autoSpaceDE w:val="0"/>
        <w:autoSpaceDN w:val="0"/>
        <w:adjustRightInd w:val="0"/>
        <w:spacing w:line="289" w:lineRule="exact"/>
        <w:rPr>
          <w:b/>
          <w:bCs/>
        </w:rPr>
      </w:pPr>
    </w:p>
    <w:p w:rsidR="00840CA9" w:rsidRPr="003A2E4A" w:rsidRDefault="00840CA9" w:rsidP="00840CA9">
      <w:pPr>
        <w:widowControl w:val="0"/>
        <w:tabs>
          <w:tab w:val="left" w:pos="720"/>
        </w:tabs>
        <w:autoSpaceDE w:val="0"/>
        <w:autoSpaceDN w:val="0"/>
        <w:adjustRightInd w:val="0"/>
        <w:spacing w:line="289" w:lineRule="exact"/>
        <w:ind w:left="360" w:hanging="470"/>
        <w:jc w:val="center"/>
        <w:rPr>
          <w:b/>
          <w:bCs/>
          <w:smallCaps/>
          <w:sz w:val="28"/>
          <w:szCs w:val="28"/>
        </w:rPr>
      </w:pPr>
      <w:r w:rsidRPr="003A2E4A">
        <w:rPr>
          <w:b/>
          <w:bCs/>
          <w:sz w:val="28"/>
          <w:szCs w:val="28"/>
        </w:rPr>
        <w:t xml:space="preserve">Art. </w:t>
      </w:r>
      <w:proofErr w:type="gramStart"/>
      <w:r w:rsidRPr="003A2E4A">
        <w:rPr>
          <w:b/>
          <w:bCs/>
          <w:sz w:val="28"/>
          <w:szCs w:val="28"/>
        </w:rPr>
        <w:t>5</w:t>
      </w:r>
      <w:r w:rsidRPr="003A2E4A">
        <w:rPr>
          <w:b/>
          <w:bCs/>
          <w:smallCaps/>
          <w:sz w:val="28"/>
          <w:szCs w:val="28"/>
        </w:rPr>
        <w:t xml:space="preserve">  </w:t>
      </w:r>
      <w:r w:rsidRPr="003A2E4A">
        <w:rPr>
          <w:b/>
          <w:sz w:val="28"/>
          <w:szCs w:val="28"/>
        </w:rPr>
        <w:t>Modalità</w:t>
      </w:r>
      <w:proofErr w:type="gramEnd"/>
      <w:r w:rsidRPr="003A2E4A">
        <w:rPr>
          <w:b/>
          <w:sz w:val="28"/>
          <w:szCs w:val="28"/>
        </w:rPr>
        <w:t xml:space="preserve"> di partecipazione</w:t>
      </w:r>
    </w:p>
    <w:p w:rsidR="00840CA9" w:rsidRPr="004F3EA4" w:rsidRDefault="00840CA9" w:rsidP="00840CA9">
      <w:pPr>
        <w:widowControl w:val="0"/>
        <w:tabs>
          <w:tab w:val="left" w:pos="720"/>
        </w:tabs>
        <w:autoSpaceDE w:val="0"/>
        <w:autoSpaceDN w:val="0"/>
        <w:adjustRightInd w:val="0"/>
        <w:spacing w:line="289" w:lineRule="exact"/>
        <w:ind w:left="360" w:hanging="470"/>
        <w:jc w:val="center"/>
        <w:rPr>
          <w:b/>
          <w:bCs/>
          <w:smallCaps/>
        </w:rPr>
      </w:pPr>
    </w:p>
    <w:p w:rsidR="00840CA9" w:rsidRPr="004F3EA4" w:rsidRDefault="00840CA9" w:rsidP="00840CA9">
      <w:pPr>
        <w:pStyle w:val="Stile1"/>
        <w:spacing w:before="0" w:after="0"/>
        <w:ind w:left="0" w:firstLine="0"/>
        <w:rPr>
          <w:rFonts w:ascii="Times New Roman" w:hAnsi="Times New Roman"/>
          <w:b w:val="0"/>
          <w:bCs/>
          <w:szCs w:val="24"/>
        </w:rPr>
      </w:pPr>
      <w:r w:rsidRPr="004F3EA4">
        <w:rPr>
          <w:rFonts w:ascii="Times New Roman" w:hAnsi="Times New Roman"/>
          <w:b w:val="0"/>
          <w:bCs/>
          <w:szCs w:val="24"/>
        </w:rPr>
        <w:t xml:space="preserve">Gli elaborati dovranno essere presentati in plichi sigillati che ne garantiscano l’integrità. Ogni plico dovrà contenere un singolo elaborato. All’interno di ciascun plico dovrà essere inserita una scheda nella quale siano indicati: </w:t>
      </w:r>
    </w:p>
    <w:p w:rsidR="00840CA9" w:rsidRPr="004F3EA4" w:rsidRDefault="00840CA9" w:rsidP="00840CA9">
      <w:pPr>
        <w:pStyle w:val="Stile1"/>
        <w:numPr>
          <w:ilvl w:val="0"/>
          <w:numId w:val="2"/>
        </w:numPr>
        <w:spacing w:before="0" w:after="0"/>
        <w:rPr>
          <w:rFonts w:ascii="Times New Roman" w:hAnsi="Times New Roman"/>
          <w:b w:val="0"/>
          <w:bCs/>
          <w:szCs w:val="24"/>
        </w:rPr>
      </w:pPr>
      <w:r w:rsidRPr="004F3EA4">
        <w:rPr>
          <w:rFonts w:ascii="Times New Roman" w:hAnsi="Times New Roman"/>
          <w:b w:val="0"/>
          <w:bCs/>
          <w:szCs w:val="24"/>
        </w:rPr>
        <w:t xml:space="preserve">il </w:t>
      </w:r>
      <w:r w:rsidRPr="004F3EA4">
        <w:rPr>
          <w:rFonts w:ascii="Times New Roman" w:hAnsi="Times New Roman"/>
          <w:bCs/>
          <w:szCs w:val="24"/>
        </w:rPr>
        <w:t>titolo</w:t>
      </w:r>
      <w:r w:rsidRPr="004F3EA4">
        <w:rPr>
          <w:rFonts w:ascii="Times New Roman" w:hAnsi="Times New Roman"/>
          <w:b w:val="0"/>
          <w:bCs/>
          <w:szCs w:val="24"/>
        </w:rPr>
        <w:t xml:space="preserve"> e la </w:t>
      </w:r>
      <w:r w:rsidRPr="004F3EA4">
        <w:rPr>
          <w:rFonts w:ascii="Times New Roman" w:hAnsi="Times New Roman"/>
          <w:bCs/>
          <w:szCs w:val="24"/>
        </w:rPr>
        <w:t>descrizione sintetica</w:t>
      </w:r>
      <w:r w:rsidRPr="004F3EA4">
        <w:rPr>
          <w:rFonts w:ascii="Times New Roman" w:hAnsi="Times New Roman"/>
          <w:b w:val="0"/>
          <w:bCs/>
          <w:szCs w:val="24"/>
        </w:rPr>
        <w:t xml:space="preserve"> dell’elaborato; </w:t>
      </w:r>
    </w:p>
    <w:p w:rsidR="00840CA9" w:rsidRPr="004F3EA4" w:rsidRDefault="00840CA9" w:rsidP="00840CA9">
      <w:pPr>
        <w:pStyle w:val="Stile1"/>
        <w:numPr>
          <w:ilvl w:val="0"/>
          <w:numId w:val="2"/>
        </w:numPr>
        <w:spacing w:before="0" w:after="0"/>
        <w:rPr>
          <w:rFonts w:ascii="Times New Roman" w:hAnsi="Times New Roman"/>
          <w:b w:val="0"/>
          <w:bCs/>
          <w:szCs w:val="24"/>
        </w:rPr>
      </w:pPr>
      <w:r w:rsidRPr="004F3EA4">
        <w:rPr>
          <w:rFonts w:ascii="Times New Roman" w:hAnsi="Times New Roman"/>
          <w:b w:val="0"/>
          <w:bCs/>
          <w:szCs w:val="24"/>
        </w:rPr>
        <w:t xml:space="preserve">le </w:t>
      </w:r>
      <w:r w:rsidRPr="004F3EA4">
        <w:rPr>
          <w:rFonts w:ascii="Times New Roman" w:hAnsi="Times New Roman"/>
          <w:bCs/>
          <w:szCs w:val="24"/>
        </w:rPr>
        <w:t>generalità</w:t>
      </w:r>
      <w:r w:rsidRPr="004F3EA4">
        <w:rPr>
          <w:rFonts w:ascii="Times New Roman" w:hAnsi="Times New Roman"/>
          <w:b w:val="0"/>
          <w:bCs/>
          <w:szCs w:val="24"/>
        </w:rPr>
        <w:t xml:space="preserve"> della classe (sezione e scuola frequentata)</w:t>
      </w:r>
      <w:r>
        <w:rPr>
          <w:rFonts w:ascii="Times New Roman" w:hAnsi="Times New Roman"/>
          <w:b w:val="0"/>
          <w:bCs/>
          <w:szCs w:val="24"/>
        </w:rPr>
        <w:t xml:space="preserve"> e dell’alunno</w:t>
      </w:r>
      <w:r w:rsidRPr="004F3EA4">
        <w:rPr>
          <w:rFonts w:ascii="Times New Roman" w:hAnsi="Times New Roman"/>
          <w:b w:val="0"/>
          <w:bCs/>
          <w:szCs w:val="24"/>
        </w:rPr>
        <w:t>;</w:t>
      </w:r>
    </w:p>
    <w:p w:rsidR="00840CA9" w:rsidRPr="004F3EA4" w:rsidRDefault="00840CA9" w:rsidP="00840CA9">
      <w:pPr>
        <w:pStyle w:val="Stile1"/>
        <w:numPr>
          <w:ilvl w:val="0"/>
          <w:numId w:val="2"/>
        </w:numPr>
        <w:spacing w:before="0" w:after="0"/>
        <w:rPr>
          <w:rFonts w:ascii="Times New Roman" w:hAnsi="Times New Roman"/>
          <w:b w:val="0"/>
          <w:bCs/>
          <w:szCs w:val="24"/>
        </w:rPr>
      </w:pPr>
      <w:r w:rsidRPr="004F3EA4">
        <w:rPr>
          <w:rFonts w:ascii="Times New Roman" w:hAnsi="Times New Roman"/>
          <w:b w:val="0"/>
          <w:bCs/>
          <w:szCs w:val="24"/>
        </w:rPr>
        <w:t xml:space="preserve">la </w:t>
      </w:r>
      <w:r w:rsidRPr="004F3EA4">
        <w:rPr>
          <w:rFonts w:ascii="Times New Roman" w:hAnsi="Times New Roman"/>
          <w:bCs/>
          <w:szCs w:val="24"/>
        </w:rPr>
        <w:t>sezione</w:t>
      </w:r>
      <w:r w:rsidRPr="004F3EA4">
        <w:rPr>
          <w:rFonts w:ascii="Times New Roman" w:hAnsi="Times New Roman"/>
          <w:b w:val="0"/>
          <w:bCs/>
          <w:szCs w:val="24"/>
        </w:rPr>
        <w:t xml:space="preserve"> e l’</w:t>
      </w:r>
      <w:r w:rsidRPr="004F3EA4">
        <w:rPr>
          <w:rFonts w:ascii="Times New Roman" w:hAnsi="Times New Roman"/>
          <w:bCs/>
          <w:szCs w:val="24"/>
        </w:rPr>
        <w:t xml:space="preserve">ambito </w:t>
      </w:r>
      <w:r w:rsidRPr="004F3EA4">
        <w:rPr>
          <w:rFonts w:ascii="Times New Roman" w:hAnsi="Times New Roman"/>
          <w:b w:val="0"/>
          <w:bCs/>
          <w:szCs w:val="24"/>
        </w:rPr>
        <w:t>a concorso ai quali si chiede di partecipare;</w:t>
      </w:r>
    </w:p>
    <w:p w:rsidR="00840CA9" w:rsidRPr="004F3EA4" w:rsidRDefault="00840CA9" w:rsidP="00840CA9">
      <w:pPr>
        <w:pStyle w:val="Stile1"/>
        <w:numPr>
          <w:ilvl w:val="0"/>
          <w:numId w:val="2"/>
        </w:numPr>
        <w:spacing w:before="0" w:after="0"/>
        <w:rPr>
          <w:rFonts w:ascii="Times New Roman" w:hAnsi="Times New Roman"/>
          <w:bCs/>
          <w:szCs w:val="24"/>
        </w:rPr>
      </w:pPr>
      <w:r w:rsidRPr="004F3EA4">
        <w:rPr>
          <w:rFonts w:ascii="Times New Roman" w:hAnsi="Times New Roman"/>
          <w:b w:val="0"/>
          <w:bCs/>
          <w:szCs w:val="24"/>
        </w:rPr>
        <w:t>l’</w:t>
      </w:r>
      <w:r w:rsidRPr="004F3EA4">
        <w:rPr>
          <w:rFonts w:ascii="Times New Roman" w:hAnsi="Times New Roman"/>
          <w:bCs/>
          <w:szCs w:val="24"/>
        </w:rPr>
        <w:t xml:space="preserve">insegnante </w:t>
      </w:r>
      <w:r w:rsidR="00A07DEC">
        <w:rPr>
          <w:rFonts w:ascii="Times New Roman" w:hAnsi="Times New Roman"/>
          <w:bCs/>
          <w:szCs w:val="24"/>
        </w:rPr>
        <w:t>o gli insegnanti di riferimento e i loro recapiti telefonici.</w:t>
      </w:r>
    </w:p>
    <w:p w:rsidR="00840CA9" w:rsidRPr="004F3EA4" w:rsidRDefault="00A07DEC" w:rsidP="00840CA9">
      <w:pPr>
        <w:pStyle w:val="Stile1"/>
        <w:spacing w:before="0" w:after="0"/>
        <w:ind w:left="0" w:firstLine="0"/>
        <w:rPr>
          <w:rFonts w:ascii="Times New Roman" w:hAnsi="Times New Roman"/>
          <w:b w:val="0"/>
          <w:bCs/>
          <w:szCs w:val="24"/>
        </w:rPr>
      </w:pPr>
      <w:r>
        <w:rPr>
          <w:rFonts w:ascii="Times New Roman" w:hAnsi="Times New Roman"/>
          <w:b w:val="0"/>
          <w:bCs/>
          <w:szCs w:val="24"/>
        </w:rPr>
        <w:t>Un fac-simile della scheda è</w:t>
      </w:r>
      <w:r w:rsidR="00840CA9" w:rsidRPr="004F3EA4">
        <w:rPr>
          <w:rFonts w:ascii="Times New Roman" w:hAnsi="Times New Roman"/>
          <w:b w:val="0"/>
          <w:bCs/>
          <w:szCs w:val="24"/>
        </w:rPr>
        <w:t xml:space="preserve"> disponibile presso l’U</w:t>
      </w:r>
      <w:r w:rsidR="00816394">
        <w:rPr>
          <w:rFonts w:ascii="Times New Roman" w:hAnsi="Times New Roman"/>
          <w:b w:val="0"/>
          <w:bCs/>
          <w:szCs w:val="24"/>
        </w:rPr>
        <w:t>fficio Stampa</w:t>
      </w:r>
      <w:r>
        <w:rPr>
          <w:rFonts w:ascii="Times New Roman" w:hAnsi="Times New Roman"/>
          <w:b w:val="0"/>
          <w:bCs/>
          <w:szCs w:val="24"/>
        </w:rPr>
        <w:t xml:space="preserve">, </w:t>
      </w:r>
      <w:r w:rsidR="00840CA9" w:rsidRPr="004F3EA4">
        <w:rPr>
          <w:rFonts w:ascii="Times New Roman" w:hAnsi="Times New Roman"/>
          <w:b w:val="0"/>
          <w:bCs/>
          <w:szCs w:val="24"/>
        </w:rPr>
        <w:t>in Corso Vo</w:t>
      </w:r>
      <w:r>
        <w:rPr>
          <w:rFonts w:ascii="Times New Roman" w:hAnsi="Times New Roman"/>
          <w:b w:val="0"/>
          <w:bCs/>
          <w:szCs w:val="24"/>
        </w:rPr>
        <w:t xml:space="preserve">lsci, n. 111 – 03039 </w:t>
      </w:r>
      <w:r w:rsidR="00816394">
        <w:rPr>
          <w:rFonts w:ascii="Times New Roman" w:hAnsi="Times New Roman"/>
          <w:b w:val="0"/>
          <w:bCs/>
          <w:szCs w:val="24"/>
        </w:rPr>
        <w:t>Sora (FR) e  sul sito dell’Ente</w:t>
      </w:r>
      <w:r>
        <w:rPr>
          <w:rFonts w:ascii="Times New Roman" w:hAnsi="Times New Roman"/>
          <w:b w:val="0"/>
          <w:bCs/>
          <w:szCs w:val="24"/>
        </w:rPr>
        <w:t>:</w:t>
      </w:r>
      <w:r w:rsidR="00816394">
        <w:rPr>
          <w:rFonts w:ascii="Times New Roman" w:hAnsi="Times New Roman"/>
          <w:b w:val="0"/>
          <w:bCs/>
          <w:szCs w:val="24"/>
        </w:rPr>
        <w:t xml:space="preserve"> </w:t>
      </w:r>
      <w:hyperlink r:id="rId7" w:history="1">
        <w:r w:rsidR="00816394" w:rsidRPr="00A254B2">
          <w:rPr>
            <w:rStyle w:val="Collegamentoipertestuale"/>
            <w:rFonts w:ascii="Times New Roman" w:hAnsi="Times New Roman"/>
            <w:b w:val="0"/>
            <w:bCs/>
            <w:szCs w:val="24"/>
          </w:rPr>
          <w:t>www.comune.sora.fr.it</w:t>
        </w:r>
      </w:hyperlink>
      <w:r w:rsidR="00816394">
        <w:rPr>
          <w:rFonts w:ascii="Times New Roman" w:hAnsi="Times New Roman"/>
          <w:b w:val="0"/>
          <w:bCs/>
          <w:szCs w:val="24"/>
        </w:rPr>
        <w:t xml:space="preserve"> </w:t>
      </w:r>
      <w:r w:rsidR="00840CA9" w:rsidRPr="004F3EA4">
        <w:rPr>
          <w:rFonts w:ascii="Times New Roman" w:hAnsi="Times New Roman"/>
          <w:b w:val="0"/>
          <w:bCs/>
          <w:szCs w:val="24"/>
        </w:rPr>
        <w:t xml:space="preserve">.  </w:t>
      </w:r>
    </w:p>
    <w:p w:rsidR="00840CA9" w:rsidRPr="004F3EA4" w:rsidRDefault="00840CA9" w:rsidP="00840CA9">
      <w:pPr>
        <w:pStyle w:val="Stile1"/>
        <w:spacing w:before="0" w:after="0"/>
        <w:ind w:left="0" w:firstLine="0"/>
        <w:rPr>
          <w:rFonts w:ascii="Times New Roman" w:hAnsi="Times New Roman"/>
          <w:b w:val="0"/>
          <w:bCs/>
          <w:szCs w:val="24"/>
        </w:rPr>
      </w:pPr>
      <w:r w:rsidRPr="004F3EA4">
        <w:rPr>
          <w:rFonts w:ascii="Times New Roman" w:hAnsi="Times New Roman"/>
          <w:b w:val="0"/>
          <w:bCs/>
          <w:szCs w:val="24"/>
        </w:rPr>
        <w:t xml:space="preserve">All’esterno del plico dovrà essere indicata la dicitura: </w:t>
      </w:r>
      <w:r w:rsidRPr="004F3EA4">
        <w:rPr>
          <w:rFonts w:ascii="Times New Roman" w:hAnsi="Times New Roman"/>
          <w:bCs/>
          <w:szCs w:val="24"/>
        </w:rPr>
        <w:t xml:space="preserve">Contiene elaborato per </w:t>
      </w:r>
      <w:r w:rsidR="00132258">
        <w:rPr>
          <w:rFonts w:ascii="Times New Roman" w:hAnsi="Times New Roman"/>
          <w:bCs/>
          <w:szCs w:val="24"/>
        </w:rPr>
        <w:t>la partecipazione alla 14</w:t>
      </w:r>
      <w:r w:rsidRPr="008A4866">
        <w:rPr>
          <w:bCs/>
        </w:rPr>
        <w:t xml:space="preserve"> </w:t>
      </w:r>
      <w:r w:rsidRPr="004F3EA4">
        <w:rPr>
          <w:bCs/>
        </w:rPr>
        <w:t>ª</w:t>
      </w:r>
      <w:r w:rsidRPr="004F3EA4">
        <w:rPr>
          <w:rFonts w:ascii="Times New Roman" w:hAnsi="Times New Roman"/>
          <w:bCs/>
          <w:szCs w:val="24"/>
        </w:rPr>
        <w:t xml:space="preserve"> Edizione del Concorso </w:t>
      </w:r>
      <w:r>
        <w:rPr>
          <w:rFonts w:ascii="Times New Roman" w:hAnsi="Times New Roman"/>
          <w:bCs/>
          <w:szCs w:val="24"/>
        </w:rPr>
        <w:t xml:space="preserve">“Luca </w:t>
      </w:r>
      <w:proofErr w:type="spellStart"/>
      <w:r>
        <w:rPr>
          <w:rFonts w:ascii="Times New Roman" w:hAnsi="Times New Roman"/>
          <w:bCs/>
          <w:szCs w:val="24"/>
        </w:rPr>
        <w:t>Polsinelli</w:t>
      </w:r>
      <w:proofErr w:type="spellEnd"/>
      <w:r>
        <w:rPr>
          <w:rFonts w:ascii="Times New Roman" w:hAnsi="Times New Roman"/>
          <w:bCs/>
          <w:szCs w:val="24"/>
        </w:rPr>
        <w:t xml:space="preserve">: </w:t>
      </w:r>
      <w:r w:rsidR="00C62016">
        <w:rPr>
          <w:rFonts w:ascii="Times New Roman" w:hAnsi="Times New Roman"/>
          <w:bCs/>
          <w:szCs w:val="24"/>
        </w:rPr>
        <w:t>un uomo, un alpino, una vita donata”</w:t>
      </w:r>
      <w:r w:rsidRPr="004F3EA4">
        <w:rPr>
          <w:rFonts w:ascii="Times New Roman" w:hAnsi="Times New Roman"/>
          <w:b w:val="0"/>
          <w:bCs/>
          <w:szCs w:val="24"/>
        </w:rPr>
        <w:t xml:space="preserve">. </w:t>
      </w:r>
      <w:r w:rsidR="00B02538">
        <w:rPr>
          <w:rFonts w:ascii="Times New Roman" w:hAnsi="Times New Roman"/>
          <w:bCs/>
          <w:szCs w:val="24"/>
        </w:rPr>
        <w:t>Sezione__________</w:t>
      </w:r>
      <w:r w:rsidR="00816394">
        <w:rPr>
          <w:rFonts w:ascii="Times New Roman" w:hAnsi="Times New Roman"/>
          <w:bCs/>
          <w:szCs w:val="24"/>
        </w:rPr>
        <w:t>_____________________</w:t>
      </w:r>
      <w:r w:rsidR="00816394" w:rsidRPr="00816394">
        <w:rPr>
          <w:rFonts w:ascii="Times New Roman" w:hAnsi="Times New Roman"/>
          <w:bCs/>
          <w:szCs w:val="24"/>
        </w:rPr>
        <w:t xml:space="preserve"> </w:t>
      </w:r>
      <w:r w:rsidR="00816394" w:rsidRPr="00865255">
        <w:rPr>
          <w:rFonts w:ascii="Times New Roman" w:hAnsi="Times New Roman"/>
          <w:bCs/>
          <w:szCs w:val="24"/>
        </w:rPr>
        <w:t>A</w:t>
      </w:r>
      <w:r w:rsidR="00816394">
        <w:rPr>
          <w:rFonts w:ascii="Times New Roman" w:hAnsi="Times New Roman"/>
          <w:bCs/>
          <w:szCs w:val="24"/>
        </w:rPr>
        <w:t>mbito____________________________</w:t>
      </w:r>
      <w:r w:rsidR="00B02538">
        <w:rPr>
          <w:rFonts w:ascii="Times New Roman" w:hAnsi="Times New Roman"/>
          <w:bCs/>
          <w:szCs w:val="24"/>
        </w:rPr>
        <w:t>.</w:t>
      </w:r>
    </w:p>
    <w:p w:rsidR="00F97F54" w:rsidRDefault="00F97F54" w:rsidP="00F97F54">
      <w:pPr>
        <w:pStyle w:val="Stile1"/>
        <w:spacing w:before="0" w:after="0" w:line="240" w:lineRule="auto"/>
        <w:ind w:left="0" w:firstLine="0"/>
        <w:jc w:val="center"/>
        <w:rPr>
          <w:rFonts w:ascii="Times New Roman" w:hAnsi="Times New Roman"/>
          <w:bCs/>
          <w:sz w:val="28"/>
          <w:szCs w:val="28"/>
        </w:rPr>
      </w:pPr>
    </w:p>
    <w:p w:rsidR="00F97F54" w:rsidRDefault="00F97F54" w:rsidP="00F97F54">
      <w:pPr>
        <w:pStyle w:val="Stile1"/>
        <w:spacing w:before="0" w:after="0" w:line="240" w:lineRule="auto"/>
        <w:ind w:left="0" w:firstLine="0"/>
        <w:jc w:val="center"/>
        <w:rPr>
          <w:rFonts w:ascii="Times New Roman" w:hAnsi="Times New Roman"/>
          <w:bCs/>
          <w:sz w:val="28"/>
          <w:szCs w:val="28"/>
        </w:rPr>
      </w:pPr>
    </w:p>
    <w:p w:rsidR="00840CA9" w:rsidRPr="003A2E4A" w:rsidRDefault="00840CA9" w:rsidP="00840CA9">
      <w:pPr>
        <w:pStyle w:val="Stile1"/>
        <w:spacing w:after="0"/>
        <w:ind w:left="0" w:firstLine="0"/>
        <w:jc w:val="center"/>
        <w:rPr>
          <w:rFonts w:ascii="Times New Roman" w:hAnsi="Times New Roman"/>
          <w:bCs/>
          <w:sz w:val="28"/>
          <w:szCs w:val="28"/>
        </w:rPr>
      </w:pPr>
      <w:r w:rsidRPr="003A2E4A">
        <w:rPr>
          <w:rFonts w:ascii="Times New Roman" w:hAnsi="Times New Roman"/>
          <w:bCs/>
          <w:sz w:val="28"/>
          <w:szCs w:val="28"/>
        </w:rPr>
        <w:t xml:space="preserve">Art. 6 </w:t>
      </w:r>
      <w:r w:rsidR="00B02538">
        <w:rPr>
          <w:rFonts w:ascii="Times New Roman" w:hAnsi="Times New Roman"/>
          <w:sz w:val="28"/>
          <w:szCs w:val="28"/>
        </w:rPr>
        <w:t>Termine</w:t>
      </w:r>
      <w:r w:rsidRPr="003A2E4A">
        <w:rPr>
          <w:rFonts w:ascii="Times New Roman" w:hAnsi="Times New Roman"/>
          <w:sz w:val="28"/>
          <w:szCs w:val="28"/>
        </w:rPr>
        <w:t xml:space="preserve"> di presentazione</w:t>
      </w:r>
      <w:bookmarkStart w:id="0" w:name="_GoBack"/>
      <w:bookmarkEnd w:id="0"/>
    </w:p>
    <w:p w:rsidR="00840CA9" w:rsidRPr="00B8276F" w:rsidRDefault="00840CA9" w:rsidP="00840CA9">
      <w:pPr>
        <w:pStyle w:val="Stile1"/>
        <w:spacing w:after="0"/>
        <w:ind w:left="0" w:firstLine="0"/>
        <w:rPr>
          <w:rFonts w:ascii="Times New Roman" w:hAnsi="Times New Roman"/>
          <w:bCs/>
          <w:szCs w:val="24"/>
        </w:rPr>
      </w:pPr>
      <w:r w:rsidRPr="00B8276F">
        <w:rPr>
          <w:rFonts w:ascii="Times New Roman" w:hAnsi="Times New Roman"/>
          <w:bCs/>
          <w:szCs w:val="24"/>
        </w:rPr>
        <w:t xml:space="preserve">Gli </w:t>
      </w:r>
      <w:proofErr w:type="gramStart"/>
      <w:r w:rsidRPr="00B8276F">
        <w:rPr>
          <w:rFonts w:ascii="Times New Roman" w:hAnsi="Times New Roman"/>
          <w:bCs/>
          <w:szCs w:val="24"/>
        </w:rPr>
        <w:t>elaborati</w:t>
      </w:r>
      <w:r w:rsidR="00EF084A" w:rsidRPr="00B8276F">
        <w:rPr>
          <w:rFonts w:ascii="Times New Roman" w:hAnsi="Times New Roman"/>
          <w:bCs/>
          <w:szCs w:val="24"/>
        </w:rPr>
        <w:t xml:space="preserve">, </w:t>
      </w:r>
      <w:r w:rsidR="00296C99" w:rsidRPr="00B8276F">
        <w:rPr>
          <w:rFonts w:ascii="Times New Roman" w:hAnsi="Times New Roman"/>
          <w:bCs/>
          <w:szCs w:val="24"/>
        </w:rPr>
        <w:t xml:space="preserve"> predisposti</w:t>
      </w:r>
      <w:proofErr w:type="gramEnd"/>
      <w:r w:rsidR="00296C99" w:rsidRPr="00B8276F">
        <w:rPr>
          <w:rFonts w:ascii="Times New Roman" w:hAnsi="Times New Roman"/>
          <w:bCs/>
          <w:szCs w:val="24"/>
        </w:rPr>
        <w:t xml:space="preserve"> </w:t>
      </w:r>
      <w:r w:rsidR="002C44A5" w:rsidRPr="00B8276F">
        <w:rPr>
          <w:rFonts w:ascii="Times New Roman" w:hAnsi="Times New Roman"/>
          <w:bCs/>
          <w:szCs w:val="24"/>
        </w:rPr>
        <w:t xml:space="preserve"> </w:t>
      </w:r>
      <w:r w:rsidRPr="00B8276F">
        <w:rPr>
          <w:rFonts w:ascii="Times New Roman" w:hAnsi="Times New Roman"/>
          <w:bCs/>
          <w:szCs w:val="24"/>
        </w:rPr>
        <w:t xml:space="preserve"> secondo l</w:t>
      </w:r>
      <w:r w:rsidR="002C44A5" w:rsidRPr="00B8276F">
        <w:rPr>
          <w:rFonts w:ascii="Times New Roman" w:hAnsi="Times New Roman"/>
          <w:bCs/>
          <w:szCs w:val="24"/>
        </w:rPr>
        <w:t>e modalità specificate all’art.</w:t>
      </w:r>
      <w:r w:rsidR="00816394">
        <w:rPr>
          <w:rFonts w:ascii="Times New Roman" w:hAnsi="Times New Roman"/>
          <w:bCs/>
          <w:szCs w:val="24"/>
        </w:rPr>
        <w:t xml:space="preserve"> </w:t>
      </w:r>
      <w:r w:rsidRPr="00B8276F">
        <w:rPr>
          <w:rFonts w:ascii="Times New Roman" w:hAnsi="Times New Roman"/>
          <w:bCs/>
          <w:szCs w:val="24"/>
        </w:rPr>
        <w:t xml:space="preserve">5, </w:t>
      </w:r>
      <w:r w:rsidR="00296C99" w:rsidRPr="00B8276F">
        <w:rPr>
          <w:rFonts w:ascii="Times New Roman" w:hAnsi="Times New Roman"/>
          <w:bCs/>
          <w:szCs w:val="24"/>
        </w:rPr>
        <w:t xml:space="preserve">dovranno pervenire entro e non oltre </w:t>
      </w:r>
      <w:r w:rsidR="00B8276F" w:rsidRPr="00B8276F">
        <w:rPr>
          <w:rFonts w:ascii="Times New Roman" w:hAnsi="Times New Roman"/>
          <w:bCs/>
          <w:szCs w:val="24"/>
        </w:rPr>
        <w:t xml:space="preserve"> </w:t>
      </w:r>
      <w:r w:rsidR="00B8276F" w:rsidRPr="00B8276F">
        <w:rPr>
          <w:rFonts w:ascii="Times New Roman" w:hAnsi="Times New Roman"/>
          <w:bCs/>
          <w:szCs w:val="24"/>
          <w:u w:val="single"/>
        </w:rPr>
        <w:t>le ore 12</w:t>
      </w:r>
      <w:r w:rsidRPr="00B8276F">
        <w:rPr>
          <w:rFonts w:ascii="Times New Roman" w:hAnsi="Times New Roman"/>
          <w:bCs/>
          <w:szCs w:val="24"/>
          <w:u w:val="single"/>
        </w:rPr>
        <w:t xml:space="preserve">.00 del </w:t>
      </w:r>
      <w:r w:rsidR="008A0F18" w:rsidRPr="008A0F18">
        <w:rPr>
          <w:rFonts w:ascii="Times New Roman" w:hAnsi="Times New Roman"/>
          <w:bCs/>
          <w:szCs w:val="24"/>
          <w:u w:val="single"/>
        </w:rPr>
        <w:t>13 marzo 2023</w:t>
      </w:r>
      <w:r w:rsidRPr="008A0F18">
        <w:rPr>
          <w:rFonts w:ascii="Times New Roman" w:hAnsi="Times New Roman"/>
          <w:bCs/>
          <w:szCs w:val="24"/>
          <w:u w:val="single"/>
        </w:rPr>
        <w:t>,</w:t>
      </w:r>
      <w:r w:rsidRPr="008A0F18">
        <w:rPr>
          <w:rFonts w:ascii="Times New Roman" w:hAnsi="Times New Roman"/>
          <w:bCs/>
          <w:szCs w:val="24"/>
        </w:rPr>
        <w:t xml:space="preserve"> </w:t>
      </w:r>
      <w:r w:rsidRPr="00B8276F">
        <w:rPr>
          <w:rFonts w:ascii="Times New Roman" w:hAnsi="Times New Roman"/>
          <w:bCs/>
          <w:szCs w:val="24"/>
        </w:rPr>
        <w:t xml:space="preserve">all’indirizzo: Comune di Sora – Ufficio </w:t>
      </w:r>
      <w:r w:rsidR="009132ED" w:rsidRPr="00B8276F">
        <w:rPr>
          <w:rFonts w:ascii="Times New Roman" w:hAnsi="Times New Roman"/>
          <w:bCs/>
          <w:szCs w:val="24"/>
        </w:rPr>
        <w:t>stampa</w:t>
      </w:r>
      <w:r w:rsidR="00B02538" w:rsidRPr="00B8276F">
        <w:rPr>
          <w:rFonts w:ascii="Times New Roman" w:hAnsi="Times New Roman"/>
          <w:bCs/>
          <w:szCs w:val="24"/>
        </w:rPr>
        <w:t xml:space="preserve"> </w:t>
      </w:r>
      <w:r w:rsidR="00C1039B" w:rsidRPr="00B8276F">
        <w:rPr>
          <w:rFonts w:ascii="Times New Roman" w:hAnsi="Times New Roman"/>
          <w:bCs/>
          <w:szCs w:val="24"/>
        </w:rPr>
        <w:t xml:space="preserve"> </w:t>
      </w:r>
      <w:r w:rsidRPr="00B8276F">
        <w:rPr>
          <w:rFonts w:ascii="Times New Roman" w:hAnsi="Times New Roman"/>
          <w:bCs/>
          <w:szCs w:val="24"/>
        </w:rPr>
        <w:t xml:space="preserve">- Corso Volsci, n.111 – 03039 SORA (FR). </w:t>
      </w:r>
    </w:p>
    <w:p w:rsidR="00840CA9" w:rsidRPr="004F3EA4" w:rsidRDefault="00EF084A" w:rsidP="00840CA9">
      <w:pPr>
        <w:pStyle w:val="Stile1"/>
        <w:spacing w:before="0" w:after="0"/>
        <w:ind w:left="0" w:firstLine="0"/>
        <w:rPr>
          <w:rFonts w:ascii="Times New Roman" w:hAnsi="Times New Roman"/>
          <w:b w:val="0"/>
          <w:bCs/>
          <w:szCs w:val="24"/>
        </w:rPr>
      </w:pPr>
      <w:r>
        <w:rPr>
          <w:rFonts w:ascii="Times New Roman" w:hAnsi="Times New Roman"/>
          <w:b w:val="0"/>
          <w:bCs/>
          <w:szCs w:val="24"/>
        </w:rPr>
        <w:t xml:space="preserve">La consegna a mano </w:t>
      </w:r>
      <w:r w:rsidR="00296C99">
        <w:rPr>
          <w:rFonts w:ascii="Times New Roman" w:hAnsi="Times New Roman"/>
          <w:b w:val="0"/>
          <w:bCs/>
          <w:szCs w:val="24"/>
        </w:rPr>
        <w:t xml:space="preserve">potrà </w:t>
      </w:r>
      <w:r w:rsidR="00840CA9" w:rsidRPr="004F3EA4">
        <w:rPr>
          <w:rFonts w:ascii="Times New Roman" w:hAnsi="Times New Roman"/>
          <w:b w:val="0"/>
          <w:bCs/>
          <w:szCs w:val="24"/>
        </w:rPr>
        <w:t xml:space="preserve">avvenire presso l’Ufficio Protocollo del Comune di </w:t>
      </w:r>
      <w:proofErr w:type="gramStart"/>
      <w:r w:rsidR="00840CA9" w:rsidRPr="004F3EA4">
        <w:rPr>
          <w:rFonts w:ascii="Times New Roman" w:hAnsi="Times New Roman"/>
          <w:b w:val="0"/>
          <w:bCs/>
          <w:szCs w:val="24"/>
        </w:rPr>
        <w:t>Sora</w:t>
      </w:r>
      <w:r>
        <w:rPr>
          <w:rFonts w:ascii="Times New Roman" w:hAnsi="Times New Roman"/>
          <w:b w:val="0"/>
          <w:bCs/>
          <w:szCs w:val="24"/>
        </w:rPr>
        <w:t xml:space="preserve">, </w:t>
      </w:r>
      <w:r w:rsidR="00296C99">
        <w:rPr>
          <w:rFonts w:ascii="Times New Roman" w:hAnsi="Times New Roman"/>
          <w:b w:val="0"/>
          <w:bCs/>
          <w:szCs w:val="24"/>
        </w:rPr>
        <w:t xml:space="preserve"> nei</w:t>
      </w:r>
      <w:proofErr w:type="gramEnd"/>
      <w:r w:rsidR="00296C99">
        <w:rPr>
          <w:rFonts w:ascii="Times New Roman" w:hAnsi="Times New Roman"/>
          <w:b w:val="0"/>
          <w:bCs/>
          <w:szCs w:val="24"/>
        </w:rPr>
        <w:t xml:space="preserve"> giorni </w:t>
      </w:r>
      <w:r>
        <w:rPr>
          <w:rFonts w:ascii="Times New Roman" w:hAnsi="Times New Roman"/>
          <w:b w:val="0"/>
          <w:bCs/>
          <w:szCs w:val="24"/>
        </w:rPr>
        <w:t xml:space="preserve">e negli orari </w:t>
      </w:r>
      <w:r w:rsidR="00296C99">
        <w:rPr>
          <w:rFonts w:ascii="Times New Roman" w:hAnsi="Times New Roman"/>
          <w:b w:val="0"/>
          <w:bCs/>
          <w:szCs w:val="24"/>
        </w:rPr>
        <w:t>di seguito specificati</w:t>
      </w:r>
      <w:r w:rsidR="00840CA9" w:rsidRPr="004F3EA4">
        <w:rPr>
          <w:rFonts w:ascii="Times New Roman" w:hAnsi="Times New Roman"/>
          <w:b w:val="0"/>
          <w:bCs/>
          <w:szCs w:val="24"/>
        </w:rPr>
        <w:t>:</w:t>
      </w:r>
    </w:p>
    <w:p w:rsidR="00840CA9" w:rsidRDefault="00840CA9" w:rsidP="00816394">
      <w:pPr>
        <w:pStyle w:val="Stile2"/>
        <w:numPr>
          <w:ilvl w:val="0"/>
          <w:numId w:val="1"/>
        </w:numPr>
        <w:tabs>
          <w:tab w:val="clear" w:pos="1117"/>
          <w:tab w:val="left" w:pos="284"/>
        </w:tabs>
        <w:spacing w:before="60" w:line="260" w:lineRule="exact"/>
        <w:ind w:left="284" w:right="0" w:hanging="284"/>
        <w:jc w:val="left"/>
        <w:rPr>
          <w:rFonts w:ascii="Times New Roman" w:hAnsi="Times New Roman"/>
          <w:bCs/>
          <w:szCs w:val="24"/>
        </w:rPr>
      </w:pPr>
      <w:r>
        <w:rPr>
          <w:rFonts w:ascii="Times New Roman" w:hAnsi="Times New Roman"/>
          <w:bCs/>
          <w:szCs w:val="24"/>
        </w:rPr>
        <w:t>martedì</w:t>
      </w:r>
      <w:r w:rsidRPr="004F3EA4">
        <w:rPr>
          <w:rFonts w:ascii="Times New Roman" w:hAnsi="Times New Roman"/>
          <w:bCs/>
          <w:szCs w:val="24"/>
        </w:rPr>
        <w:t>, mercoledì e venerdì dalle 9.00 alle 13.00;</w:t>
      </w:r>
    </w:p>
    <w:p w:rsidR="00840CA9" w:rsidRPr="00816394" w:rsidRDefault="00840CA9" w:rsidP="00816394">
      <w:pPr>
        <w:pStyle w:val="Stile2"/>
        <w:numPr>
          <w:ilvl w:val="0"/>
          <w:numId w:val="1"/>
        </w:numPr>
        <w:tabs>
          <w:tab w:val="clear" w:pos="1117"/>
          <w:tab w:val="left" w:pos="284"/>
        </w:tabs>
        <w:spacing w:before="60" w:line="260" w:lineRule="exact"/>
        <w:ind w:left="284" w:right="0" w:hanging="284"/>
        <w:jc w:val="left"/>
        <w:rPr>
          <w:rFonts w:ascii="Times New Roman" w:hAnsi="Times New Roman"/>
          <w:bCs/>
          <w:szCs w:val="24"/>
        </w:rPr>
      </w:pPr>
      <w:r w:rsidRPr="00816394">
        <w:rPr>
          <w:rFonts w:ascii="Times New Roman" w:hAnsi="Times New Roman"/>
          <w:bCs/>
          <w:szCs w:val="24"/>
        </w:rPr>
        <w:t>lunedì e giovedì dalle 9.00 alle 13.00 e dall</w:t>
      </w:r>
      <w:r w:rsidR="00B02538" w:rsidRPr="00816394">
        <w:rPr>
          <w:rFonts w:ascii="Times New Roman" w:hAnsi="Times New Roman"/>
          <w:bCs/>
          <w:szCs w:val="24"/>
        </w:rPr>
        <w:t>e 15.00 alle 17.</w:t>
      </w:r>
      <w:r w:rsidRPr="00816394">
        <w:rPr>
          <w:rFonts w:ascii="Times New Roman" w:hAnsi="Times New Roman"/>
          <w:bCs/>
          <w:szCs w:val="24"/>
        </w:rPr>
        <w:t>0</w:t>
      </w:r>
      <w:r w:rsidR="00B02538" w:rsidRPr="00816394">
        <w:rPr>
          <w:rFonts w:ascii="Times New Roman" w:hAnsi="Times New Roman"/>
          <w:bCs/>
          <w:szCs w:val="24"/>
        </w:rPr>
        <w:t>0</w:t>
      </w:r>
      <w:r w:rsidRPr="00816394">
        <w:rPr>
          <w:rFonts w:ascii="Times New Roman" w:hAnsi="Times New Roman"/>
          <w:bCs/>
          <w:szCs w:val="24"/>
        </w:rPr>
        <w:t>.</w:t>
      </w:r>
    </w:p>
    <w:p w:rsidR="00840CA9" w:rsidRPr="004F3EA4" w:rsidRDefault="00840CA9" w:rsidP="00840CA9">
      <w:pPr>
        <w:widowControl w:val="0"/>
        <w:tabs>
          <w:tab w:val="left" w:pos="1411"/>
        </w:tabs>
        <w:autoSpaceDE w:val="0"/>
        <w:autoSpaceDN w:val="0"/>
        <w:adjustRightInd w:val="0"/>
        <w:spacing w:line="289" w:lineRule="exact"/>
        <w:jc w:val="both"/>
        <w:rPr>
          <w:bCs/>
        </w:rPr>
      </w:pPr>
    </w:p>
    <w:p w:rsidR="00840CA9" w:rsidRPr="004F3EA4" w:rsidRDefault="00840CA9" w:rsidP="00840CA9">
      <w:pPr>
        <w:widowControl w:val="0"/>
        <w:tabs>
          <w:tab w:val="left" w:pos="1411"/>
        </w:tabs>
        <w:autoSpaceDE w:val="0"/>
        <w:autoSpaceDN w:val="0"/>
        <w:adjustRightInd w:val="0"/>
        <w:spacing w:line="289" w:lineRule="exact"/>
        <w:jc w:val="both"/>
        <w:rPr>
          <w:bCs/>
        </w:rPr>
      </w:pPr>
    </w:p>
    <w:p w:rsidR="00840CA9" w:rsidRDefault="00840CA9" w:rsidP="00840CA9">
      <w:pPr>
        <w:widowControl w:val="0"/>
        <w:tabs>
          <w:tab w:val="left" w:pos="1411"/>
        </w:tabs>
        <w:autoSpaceDE w:val="0"/>
        <w:autoSpaceDN w:val="0"/>
        <w:adjustRightInd w:val="0"/>
        <w:spacing w:line="289" w:lineRule="exact"/>
        <w:jc w:val="center"/>
        <w:rPr>
          <w:b/>
          <w:bCs/>
          <w:sz w:val="28"/>
          <w:szCs w:val="28"/>
        </w:rPr>
      </w:pPr>
    </w:p>
    <w:p w:rsidR="00F97F54" w:rsidRDefault="00F97F54" w:rsidP="00840CA9">
      <w:pPr>
        <w:widowControl w:val="0"/>
        <w:tabs>
          <w:tab w:val="left" w:pos="1411"/>
        </w:tabs>
        <w:autoSpaceDE w:val="0"/>
        <w:autoSpaceDN w:val="0"/>
        <w:adjustRightInd w:val="0"/>
        <w:spacing w:line="289" w:lineRule="exact"/>
        <w:jc w:val="center"/>
        <w:rPr>
          <w:b/>
          <w:bCs/>
          <w:sz w:val="28"/>
          <w:szCs w:val="28"/>
        </w:rPr>
      </w:pPr>
    </w:p>
    <w:p w:rsidR="00840CA9" w:rsidRDefault="00840CA9" w:rsidP="00840CA9">
      <w:pPr>
        <w:widowControl w:val="0"/>
        <w:tabs>
          <w:tab w:val="left" w:pos="1411"/>
        </w:tabs>
        <w:autoSpaceDE w:val="0"/>
        <w:autoSpaceDN w:val="0"/>
        <w:adjustRightInd w:val="0"/>
        <w:spacing w:line="289" w:lineRule="exact"/>
        <w:jc w:val="center"/>
        <w:rPr>
          <w:b/>
          <w:bCs/>
          <w:sz w:val="28"/>
          <w:szCs w:val="28"/>
        </w:rPr>
      </w:pPr>
    </w:p>
    <w:p w:rsidR="00840CA9" w:rsidRPr="003A2E4A" w:rsidRDefault="00840CA9" w:rsidP="00840CA9">
      <w:pPr>
        <w:widowControl w:val="0"/>
        <w:tabs>
          <w:tab w:val="left" w:pos="1411"/>
        </w:tabs>
        <w:autoSpaceDE w:val="0"/>
        <w:autoSpaceDN w:val="0"/>
        <w:adjustRightInd w:val="0"/>
        <w:spacing w:line="289" w:lineRule="exact"/>
        <w:jc w:val="center"/>
        <w:rPr>
          <w:b/>
          <w:bCs/>
          <w:sz w:val="28"/>
          <w:szCs w:val="28"/>
        </w:rPr>
      </w:pPr>
      <w:r w:rsidRPr="003A2E4A">
        <w:rPr>
          <w:b/>
          <w:bCs/>
          <w:sz w:val="28"/>
          <w:szCs w:val="28"/>
        </w:rPr>
        <w:t xml:space="preserve">Art. 7 </w:t>
      </w:r>
      <w:r w:rsidRPr="003A2E4A">
        <w:rPr>
          <w:b/>
          <w:sz w:val="28"/>
          <w:szCs w:val="28"/>
        </w:rPr>
        <w:t>Modalità di selezione</w:t>
      </w:r>
    </w:p>
    <w:p w:rsidR="00840CA9" w:rsidRPr="004F3EA4" w:rsidRDefault="00840CA9" w:rsidP="00840CA9">
      <w:pPr>
        <w:widowControl w:val="0"/>
        <w:tabs>
          <w:tab w:val="left" w:pos="1411"/>
        </w:tabs>
        <w:autoSpaceDE w:val="0"/>
        <w:autoSpaceDN w:val="0"/>
        <w:adjustRightInd w:val="0"/>
        <w:spacing w:line="289" w:lineRule="exact"/>
        <w:jc w:val="both"/>
        <w:rPr>
          <w:b/>
          <w:bCs/>
          <w:smallCaps/>
        </w:rPr>
      </w:pPr>
    </w:p>
    <w:p w:rsidR="00840CA9" w:rsidRPr="004F3EA4" w:rsidRDefault="00840CA9" w:rsidP="00840CA9">
      <w:pPr>
        <w:widowControl w:val="0"/>
        <w:tabs>
          <w:tab w:val="left" w:pos="1411"/>
        </w:tabs>
        <w:autoSpaceDE w:val="0"/>
        <w:autoSpaceDN w:val="0"/>
        <w:adjustRightInd w:val="0"/>
        <w:spacing w:line="289" w:lineRule="exact"/>
        <w:jc w:val="both"/>
        <w:rPr>
          <w:bCs/>
        </w:rPr>
      </w:pPr>
      <w:r w:rsidRPr="004F3EA4">
        <w:rPr>
          <w:bCs/>
        </w:rPr>
        <w:t xml:space="preserve">La </w:t>
      </w:r>
      <w:r w:rsidR="00296C99">
        <w:rPr>
          <w:bCs/>
        </w:rPr>
        <w:t>Commissione</w:t>
      </w:r>
      <w:r w:rsidR="00A2485F">
        <w:rPr>
          <w:bCs/>
        </w:rPr>
        <w:t>, che sarà nominata con Determinazione del Dirigente del Servizio Pubblica Istruzione</w:t>
      </w:r>
      <w:r w:rsidRPr="004F3EA4">
        <w:rPr>
          <w:bCs/>
        </w:rPr>
        <w:t>, composta da docenti e da esperti dei vari ambiti coinvolti, premierà, a suo insin</w:t>
      </w:r>
      <w:r w:rsidR="00816394">
        <w:rPr>
          <w:bCs/>
        </w:rPr>
        <w:t xml:space="preserve">dacabile giudizio, secondo le seguenti </w:t>
      </w:r>
      <w:r w:rsidRPr="004F3EA4">
        <w:rPr>
          <w:bCs/>
        </w:rPr>
        <w:t>modalità:</w:t>
      </w:r>
    </w:p>
    <w:p w:rsidR="00816394" w:rsidRDefault="00840CA9" w:rsidP="00816394">
      <w:pPr>
        <w:widowControl w:val="0"/>
        <w:numPr>
          <w:ilvl w:val="0"/>
          <w:numId w:val="3"/>
        </w:numPr>
        <w:tabs>
          <w:tab w:val="clear" w:pos="720"/>
          <w:tab w:val="num" w:pos="284"/>
          <w:tab w:val="left" w:pos="1411"/>
        </w:tabs>
        <w:autoSpaceDE w:val="0"/>
        <w:autoSpaceDN w:val="0"/>
        <w:adjustRightInd w:val="0"/>
        <w:spacing w:line="289" w:lineRule="exact"/>
        <w:ind w:left="284" w:hanging="284"/>
        <w:jc w:val="both"/>
        <w:rPr>
          <w:bCs/>
        </w:rPr>
      </w:pPr>
      <w:r w:rsidRPr="004F3EA4">
        <w:rPr>
          <w:bCs/>
        </w:rPr>
        <w:t>Per la Sezione Scuole Primarie: premio al primo classificato</w:t>
      </w:r>
      <w:r>
        <w:rPr>
          <w:bCs/>
        </w:rPr>
        <w:t xml:space="preserve"> per ciascun ambito;</w:t>
      </w:r>
    </w:p>
    <w:p w:rsidR="00816394" w:rsidRDefault="00840CA9" w:rsidP="00816394">
      <w:pPr>
        <w:widowControl w:val="0"/>
        <w:numPr>
          <w:ilvl w:val="0"/>
          <w:numId w:val="3"/>
        </w:numPr>
        <w:tabs>
          <w:tab w:val="clear" w:pos="720"/>
          <w:tab w:val="num" w:pos="284"/>
          <w:tab w:val="left" w:pos="1411"/>
        </w:tabs>
        <w:autoSpaceDE w:val="0"/>
        <w:autoSpaceDN w:val="0"/>
        <w:adjustRightInd w:val="0"/>
        <w:spacing w:line="289" w:lineRule="exact"/>
        <w:ind w:left="284" w:hanging="284"/>
        <w:jc w:val="both"/>
        <w:rPr>
          <w:bCs/>
        </w:rPr>
      </w:pPr>
      <w:r w:rsidRPr="00816394">
        <w:rPr>
          <w:bCs/>
        </w:rPr>
        <w:t>Per la Sezione Scuole Secondarie di I grado: premio al primo classificato per ciascun ambito;</w:t>
      </w:r>
    </w:p>
    <w:p w:rsidR="00840CA9" w:rsidRPr="00816394" w:rsidRDefault="00840CA9" w:rsidP="00816394">
      <w:pPr>
        <w:widowControl w:val="0"/>
        <w:numPr>
          <w:ilvl w:val="0"/>
          <w:numId w:val="3"/>
        </w:numPr>
        <w:tabs>
          <w:tab w:val="clear" w:pos="720"/>
          <w:tab w:val="num" w:pos="284"/>
          <w:tab w:val="left" w:pos="1411"/>
        </w:tabs>
        <w:autoSpaceDE w:val="0"/>
        <w:autoSpaceDN w:val="0"/>
        <w:adjustRightInd w:val="0"/>
        <w:spacing w:line="289" w:lineRule="exact"/>
        <w:ind w:left="284" w:hanging="284"/>
        <w:jc w:val="both"/>
        <w:rPr>
          <w:bCs/>
        </w:rPr>
      </w:pPr>
      <w:r w:rsidRPr="00816394">
        <w:rPr>
          <w:bCs/>
        </w:rPr>
        <w:t>Per la Sezione Scuole Secondarie di II grado: premio al primo classificato per ciascun ambito.</w:t>
      </w:r>
    </w:p>
    <w:p w:rsidR="00431F52" w:rsidRDefault="00431F52" w:rsidP="00840CA9">
      <w:pPr>
        <w:widowControl w:val="0"/>
        <w:tabs>
          <w:tab w:val="left" w:pos="1411"/>
        </w:tabs>
        <w:autoSpaceDE w:val="0"/>
        <w:autoSpaceDN w:val="0"/>
        <w:adjustRightInd w:val="0"/>
        <w:spacing w:line="289" w:lineRule="exact"/>
        <w:jc w:val="center"/>
        <w:rPr>
          <w:b/>
          <w:bCs/>
          <w:sz w:val="28"/>
          <w:szCs w:val="28"/>
        </w:rPr>
      </w:pPr>
    </w:p>
    <w:p w:rsidR="00431F52" w:rsidRDefault="00431F52" w:rsidP="00840CA9">
      <w:pPr>
        <w:widowControl w:val="0"/>
        <w:tabs>
          <w:tab w:val="left" w:pos="1411"/>
        </w:tabs>
        <w:autoSpaceDE w:val="0"/>
        <w:autoSpaceDN w:val="0"/>
        <w:adjustRightInd w:val="0"/>
        <w:spacing w:line="289" w:lineRule="exact"/>
        <w:jc w:val="center"/>
        <w:rPr>
          <w:b/>
          <w:bCs/>
          <w:sz w:val="28"/>
          <w:szCs w:val="28"/>
        </w:rPr>
      </w:pPr>
    </w:p>
    <w:p w:rsidR="00431F52" w:rsidRDefault="00431F52" w:rsidP="00840CA9">
      <w:pPr>
        <w:widowControl w:val="0"/>
        <w:tabs>
          <w:tab w:val="left" w:pos="1411"/>
        </w:tabs>
        <w:autoSpaceDE w:val="0"/>
        <w:autoSpaceDN w:val="0"/>
        <w:adjustRightInd w:val="0"/>
        <w:spacing w:line="289" w:lineRule="exact"/>
        <w:jc w:val="center"/>
        <w:rPr>
          <w:b/>
          <w:bCs/>
          <w:sz w:val="28"/>
          <w:szCs w:val="28"/>
        </w:rPr>
      </w:pPr>
    </w:p>
    <w:p w:rsidR="00840CA9" w:rsidRPr="003A2E4A" w:rsidRDefault="00840CA9" w:rsidP="00840CA9">
      <w:pPr>
        <w:widowControl w:val="0"/>
        <w:tabs>
          <w:tab w:val="left" w:pos="1411"/>
        </w:tabs>
        <w:autoSpaceDE w:val="0"/>
        <w:autoSpaceDN w:val="0"/>
        <w:adjustRightInd w:val="0"/>
        <w:spacing w:line="289" w:lineRule="exact"/>
        <w:jc w:val="center"/>
        <w:rPr>
          <w:b/>
          <w:bCs/>
          <w:sz w:val="28"/>
          <w:szCs w:val="28"/>
        </w:rPr>
      </w:pPr>
      <w:r w:rsidRPr="003A2E4A">
        <w:rPr>
          <w:b/>
          <w:bCs/>
          <w:sz w:val="28"/>
          <w:szCs w:val="28"/>
        </w:rPr>
        <w:t>Art. 8 Premiazione</w:t>
      </w:r>
    </w:p>
    <w:p w:rsidR="00840CA9" w:rsidRPr="004F3EA4" w:rsidRDefault="00840CA9" w:rsidP="00840CA9">
      <w:pPr>
        <w:jc w:val="both"/>
        <w:rPr>
          <w:bCs/>
        </w:rPr>
      </w:pPr>
    </w:p>
    <w:p w:rsidR="00840CA9" w:rsidRPr="004F3EA4" w:rsidRDefault="00840CA9" w:rsidP="00840CA9">
      <w:pPr>
        <w:jc w:val="both"/>
        <w:rPr>
          <w:bCs/>
        </w:rPr>
      </w:pPr>
      <w:r w:rsidRPr="004F3EA4">
        <w:rPr>
          <w:bCs/>
        </w:rPr>
        <w:t>La premiazione si svolgerà a Sora</w:t>
      </w:r>
      <w:r w:rsidR="00132258">
        <w:rPr>
          <w:bCs/>
        </w:rPr>
        <w:t xml:space="preserve"> il 5 maggio 2023</w:t>
      </w:r>
      <w:r w:rsidR="00816394">
        <w:rPr>
          <w:bCs/>
        </w:rPr>
        <w:t>, presso l’Auditorium “</w:t>
      </w:r>
      <w:r w:rsidR="009132ED">
        <w:rPr>
          <w:bCs/>
        </w:rPr>
        <w:t>Cesare Baronio”</w:t>
      </w:r>
      <w:r>
        <w:rPr>
          <w:bCs/>
        </w:rPr>
        <w:t xml:space="preserve">. </w:t>
      </w:r>
      <w:r w:rsidRPr="004F3EA4">
        <w:rPr>
          <w:bCs/>
        </w:rPr>
        <w:t>Nel corso della cerimonia i concorrenti premiati presenteranno i propri lavori e saranno consegnati loro i premi.</w:t>
      </w:r>
    </w:p>
    <w:p w:rsidR="00840CA9" w:rsidRDefault="00840CA9" w:rsidP="00840CA9">
      <w:pPr>
        <w:jc w:val="both"/>
        <w:rPr>
          <w:bCs/>
        </w:rPr>
      </w:pPr>
      <w:r>
        <w:rPr>
          <w:bCs/>
        </w:rPr>
        <w:t xml:space="preserve">Gli elaborati vincitori potranno essere </w:t>
      </w:r>
      <w:r w:rsidR="009132ED">
        <w:rPr>
          <w:bCs/>
        </w:rPr>
        <w:t xml:space="preserve">utilizzati dal Comune di Sora </w:t>
      </w:r>
      <w:r>
        <w:rPr>
          <w:bCs/>
        </w:rPr>
        <w:t>in occasioni di ricorrenze e manifestazioni istituzionali attinenti al tema del concorso.</w:t>
      </w:r>
    </w:p>
    <w:p w:rsidR="00840CA9" w:rsidRPr="004F3EA4" w:rsidRDefault="00840CA9" w:rsidP="00840CA9">
      <w:pPr>
        <w:widowControl w:val="0"/>
        <w:tabs>
          <w:tab w:val="left" w:pos="1411"/>
        </w:tabs>
        <w:autoSpaceDE w:val="0"/>
        <w:autoSpaceDN w:val="0"/>
        <w:adjustRightInd w:val="0"/>
        <w:spacing w:line="289" w:lineRule="exact"/>
        <w:jc w:val="center"/>
        <w:rPr>
          <w:b/>
          <w:bCs/>
          <w:smallCaps/>
        </w:rPr>
      </w:pPr>
    </w:p>
    <w:p w:rsidR="00840CA9" w:rsidRDefault="00840CA9" w:rsidP="00840CA9">
      <w:pPr>
        <w:widowControl w:val="0"/>
        <w:tabs>
          <w:tab w:val="left" w:pos="1411"/>
        </w:tabs>
        <w:autoSpaceDE w:val="0"/>
        <w:autoSpaceDN w:val="0"/>
        <w:adjustRightInd w:val="0"/>
        <w:spacing w:line="289" w:lineRule="exact"/>
        <w:jc w:val="center"/>
        <w:rPr>
          <w:b/>
          <w:bCs/>
        </w:rPr>
      </w:pPr>
    </w:p>
    <w:p w:rsidR="00431F52" w:rsidRPr="004F3EA4" w:rsidRDefault="00431F52" w:rsidP="00840CA9">
      <w:pPr>
        <w:widowControl w:val="0"/>
        <w:tabs>
          <w:tab w:val="left" w:pos="1411"/>
        </w:tabs>
        <w:autoSpaceDE w:val="0"/>
        <w:autoSpaceDN w:val="0"/>
        <w:adjustRightInd w:val="0"/>
        <w:spacing w:line="289" w:lineRule="exact"/>
        <w:jc w:val="center"/>
        <w:rPr>
          <w:b/>
          <w:bCs/>
        </w:rPr>
      </w:pPr>
    </w:p>
    <w:p w:rsidR="00840CA9" w:rsidRPr="003A2E4A" w:rsidRDefault="00840CA9" w:rsidP="00840CA9">
      <w:pPr>
        <w:widowControl w:val="0"/>
        <w:tabs>
          <w:tab w:val="left" w:pos="1411"/>
        </w:tabs>
        <w:autoSpaceDE w:val="0"/>
        <w:autoSpaceDN w:val="0"/>
        <w:adjustRightInd w:val="0"/>
        <w:spacing w:line="289" w:lineRule="exact"/>
        <w:jc w:val="center"/>
        <w:rPr>
          <w:bCs/>
          <w:sz w:val="28"/>
          <w:szCs w:val="28"/>
        </w:rPr>
      </w:pPr>
      <w:r w:rsidRPr="003A2E4A">
        <w:rPr>
          <w:b/>
          <w:bCs/>
          <w:sz w:val="28"/>
          <w:szCs w:val="28"/>
        </w:rPr>
        <w:t>Art. 9</w:t>
      </w:r>
      <w:r w:rsidRPr="003A2E4A">
        <w:rPr>
          <w:bCs/>
          <w:sz w:val="28"/>
          <w:szCs w:val="28"/>
        </w:rPr>
        <w:t xml:space="preserve"> </w:t>
      </w:r>
      <w:r w:rsidRPr="003A2E4A">
        <w:rPr>
          <w:b/>
          <w:sz w:val="28"/>
          <w:szCs w:val="28"/>
        </w:rPr>
        <w:t>Costi di partecipazione</w:t>
      </w:r>
    </w:p>
    <w:p w:rsidR="00840CA9" w:rsidRPr="004F3EA4" w:rsidRDefault="00840CA9" w:rsidP="00840CA9">
      <w:pPr>
        <w:rPr>
          <w:bCs/>
        </w:rPr>
      </w:pPr>
    </w:p>
    <w:p w:rsidR="00840CA9" w:rsidRPr="004F3EA4" w:rsidRDefault="00840CA9" w:rsidP="00840CA9">
      <w:pPr>
        <w:rPr>
          <w:bCs/>
        </w:rPr>
      </w:pPr>
      <w:r w:rsidRPr="004F3EA4">
        <w:rPr>
          <w:bCs/>
        </w:rPr>
        <w:t>La partecipazione al concorso è gratuita</w:t>
      </w:r>
      <w:r>
        <w:rPr>
          <w:bCs/>
        </w:rPr>
        <w:t>.</w:t>
      </w:r>
    </w:p>
    <w:p w:rsidR="00840CA9" w:rsidRPr="00F97F54" w:rsidRDefault="00840CA9" w:rsidP="00840CA9">
      <w:pPr>
        <w:rPr>
          <w:rFonts w:eastAsia="Batang"/>
          <w:b/>
        </w:rPr>
      </w:pPr>
    </w:p>
    <w:p w:rsidR="00431F52" w:rsidRDefault="00431F52" w:rsidP="00840CA9">
      <w:pPr>
        <w:rPr>
          <w:rFonts w:eastAsia="Batang"/>
          <w:b/>
        </w:rPr>
      </w:pPr>
    </w:p>
    <w:p w:rsidR="00F97F54" w:rsidRPr="00F97F54" w:rsidRDefault="00F97F54" w:rsidP="00840CA9">
      <w:pPr>
        <w:rPr>
          <w:rFonts w:eastAsia="Batang"/>
          <w:b/>
        </w:rPr>
      </w:pPr>
    </w:p>
    <w:p w:rsidR="00840CA9" w:rsidRPr="003A2E4A" w:rsidRDefault="00840CA9" w:rsidP="00840CA9">
      <w:pPr>
        <w:widowControl w:val="0"/>
        <w:tabs>
          <w:tab w:val="left" w:pos="1411"/>
        </w:tabs>
        <w:autoSpaceDE w:val="0"/>
        <w:autoSpaceDN w:val="0"/>
        <w:adjustRightInd w:val="0"/>
        <w:spacing w:line="289" w:lineRule="exact"/>
        <w:jc w:val="center"/>
        <w:rPr>
          <w:b/>
          <w:bCs/>
          <w:sz w:val="28"/>
          <w:szCs w:val="28"/>
        </w:rPr>
      </w:pPr>
      <w:r w:rsidRPr="003A2E4A">
        <w:rPr>
          <w:b/>
          <w:bCs/>
          <w:sz w:val="28"/>
          <w:szCs w:val="28"/>
        </w:rPr>
        <w:t xml:space="preserve">Art. 10 </w:t>
      </w:r>
      <w:r w:rsidRPr="003A2E4A">
        <w:rPr>
          <w:b/>
          <w:sz w:val="28"/>
          <w:szCs w:val="28"/>
        </w:rPr>
        <w:t>Restituzione dei materiali</w:t>
      </w:r>
    </w:p>
    <w:p w:rsidR="00840CA9" w:rsidRPr="004F3EA4" w:rsidRDefault="00840CA9" w:rsidP="00840CA9">
      <w:pPr>
        <w:pStyle w:val="Stile1"/>
        <w:spacing w:after="0"/>
        <w:ind w:left="0" w:firstLine="0"/>
        <w:rPr>
          <w:rFonts w:ascii="Times New Roman" w:hAnsi="Times New Roman"/>
          <w:b w:val="0"/>
          <w:bCs/>
          <w:szCs w:val="24"/>
        </w:rPr>
      </w:pPr>
      <w:r w:rsidRPr="004F3EA4">
        <w:rPr>
          <w:rFonts w:ascii="Times New Roman" w:hAnsi="Times New Roman"/>
          <w:b w:val="0"/>
          <w:bCs/>
          <w:szCs w:val="24"/>
        </w:rPr>
        <w:t>Gli elaborati consegnati non saranno restituiti e resteranno di proprietà del Comune di Sora che potrà esporli nelle sedi appropriate. Il Comune di Sora si riserva la possibilità di pubblicare i lavori pervenuti e di costituire una b</w:t>
      </w:r>
      <w:r w:rsidR="009132ED">
        <w:rPr>
          <w:rFonts w:ascii="Times New Roman" w:hAnsi="Times New Roman"/>
          <w:b w:val="0"/>
          <w:bCs/>
          <w:szCs w:val="24"/>
        </w:rPr>
        <w:t>anca dati a disposizione delle I</w:t>
      </w:r>
      <w:r w:rsidRPr="004F3EA4">
        <w:rPr>
          <w:rFonts w:ascii="Times New Roman" w:hAnsi="Times New Roman"/>
          <w:b w:val="0"/>
          <w:bCs/>
          <w:szCs w:val="24"/>
        </w:rPr>
        <w:t>stituzioni pubbliche che ne faranno richiesta; quindi, nulla sarà dovuto agli autori nell’eventualità di pubblicazione.</w:t>
      </w:r>
    </w:p>
    <w:p w:rsidR="00816394" w:rsidRDefault="00816394" w:rsidP="00840CA9">
      <w:pPr>
        <w:pStyle w:val="Stile1"/>
        <w:spacing w:after="0"/>
        <w:ind w:left="0" w:firstLine="0"/>
        <w:jc w:val="center"/>
        <w:rPr>
          <w:rFonts w:ascii="Times New Roman" w:hAnsi="Times New Roman"/>
          <w:bCs/>
          <w:sz w:val="28"/>
          <w:szCs w:val="28"/>
        </w:rPr>
      </w:pPr>
    </w:p>
    <w:p w:rsidR="00840CA9" w:rsidRPr="003A2E4A" w:rsidRDefault="00840CA9" w:rsidP="00840CA9">
      <w:pPr>
        <w:pStyle w:val="Stile1"/>
        <w:spacing w:after="0"/>
        <w:ind w:left="0" w:firstLine="0"/>
        <w:jc w:val="center"/>
        <w:rPr>
          <w:rFonts w:ascii="Times New Roman" w:hAnsi="Times New Roman"/>
          <w:b w:val="0"/>
          <w:bCs/>
          <w:sz w:val="28"/>
          <w:szCs w:val="28"/>
        </w:rPr>
      </w:pPr>
      <w:r w:rsidRPr="003A2E4A">
        <w:rPr>
          <w:rFonts w:ascii="Times New Roman" w:hAnsi="Times New Roman"/>
          <w:bCs/>
          <w:sz w:val="28"/>
          <w:szCs w:val="28"/>
        </w:rPr>
        <w:t>Art. 11</w:t>
      </w:r>
      <w:r w:rsidRPr="003A2E4A">
        <w:rPr>
          <w:rFonts w:ascii="Times New Roman" w:hAnsi="Times New Roman"/>
          <w:b w:val="0"/>
          <w:bCs/>
          <w:sz w:val="28"/>
          <w:szCs w:val="28"/>
        </w:rPr>
        <w:t xml:space="preserve"> </w:t>
      </w:r>
      <w:r w:rsidRPr="003A2E4A">
        <w:rPr>
          <w:rFonts w:ascii="Times New Roman" w:hAnsi="Times New Roman"/>
          <w:sz w:val="28"/>
          <w:szCs w:val="28"/>
        </w:rPr>
        <w:t>Obblighi dei partecipanti</w:t>
      </w:r>
    </w:p>
    <w:p w:rsidR="00840CA9" w:rsidRDefault="00840CA9" w:rsidP="00840CA9">
      <w:pPr>
        <w:pStyle w:val="Stile1"/>
        <w:spacing w:after="0"/>
        <w:ind w:left="0" w:firstLine="0"/>
        <w:rPr>
          <w:rFonts w:ascii="Times New Roman" w:hAnsi="Times New Roman"/>
          <w:b w:val="0"/>
          <w:bCs/>
          <w:szCs w:val="24"/>
        </w:rPr>
      </w:pPr>
      <w:r w:rsidRPr="004F3EA4">
        <w:rPr>
          <w:rFonts w:ascii="Times New Roman" w:hAnsi="Times New Roman"/>
          <w:b w:val="0"/>
          <w:bCs/>
          <w:szCs w:val="24"/>
        </w:rPr>
        <w:t>La partecipazione al concorso implica, di fatto, l’accettazione di tutte le n</w:t>
      </w:r>
      <w:r w:rsidR="00B433A3">
        <w:rPr>
          <w:rFonts w:ascii="Times New Roman" w:hAnsi="Times New Roman"/>
          <w:b w:val="0"/>
          <w:bCs/>
          <w:szCs w:val="24"/>
        </w:rPr>
        <w:t xml:space="preserve">orme indicate nel presente </w:t>
      </w:r>
      <w:r w:rsidR="00816394">
        <w:rPr>
          <w:rFonts w:ascii="Times New Roman" w:hAnsi="Times New Roman"/>
          <w:b w:val="0"/>
          <w:bCs/>
          <w:szCs w:val="24"/>
        </w:rPr>
        <w:t>disciplinare</w:t>
      </w:r>
      <w:r w:rsidRPr="004F3EA4">
        <w:rPr>
          <w:rFonts w:ascii="Times New Roman" w:hAnsi="Times New Roman"/>
          <w:b w:val="0"/>
          <w:bCs/>
          <w:szCs w:val="24"/>
        </w:rPr>
        <w:t>.</w:t>
      </w:r>
    </w:p>
    <w:p w:rsidR="00F97F54" w:rsidRPr="00F97F54" w:rsidRDefault="00F97F54" w:rsidP="00840CA9">
      <w:pPr>
        <w:pStyle w:val="Stile1"/>
        <w:spacing w:after="0"/>
        <w:ind w:left="0" w:firstLine="0"/>
        <w:rPr>
          <w:rFonts w:ascii="Times New Roman" w:hAnsi="Times New Roman"/>
          <w:szCs w:val="24"/>
          <w:u w:val="single"/>
        </w:rPr>
      </w:pPr>
    </w:p>
    <w:p w:rsidR="009E6CDC" w:rsidRDefault="009E6CDC" w:rsidP="00840CA9">
      <w:pPr>
        <w:pStyle w:val="Stile1"/>
        <w:spacing w:after="0"/>
        <w:ind w:left="0" w:firstLine="0"/>
        <w:jc w:val="center"/>
        <w:rPr>
          <w:rFonts w:ascii="Times New Roman" w:hAnsi="Times New Roman"/>
          <w:bCs/>
          <w:sz w:val="28"/>
          <w:szCs w:val="28"/>
        </w:rPr>
      </w:pPr>
    </w:p>
    <w:p w:rsidR="009E6CDC" w:rsidRDefault="009E6CDC" w:rsidP="00840CA9">
      <w:pPr>
        <w:pStyle w:val="Stile1"/>
        <w:spacing w:after="0"/>
        <w:ind w:left="0" w:firstLine="0"/>
        <w:jc w:val="center"/>
        <w:rPr>
          <w:rFonts w:ascii="Times New Roman" w:hAnsi="Times New Roman"/>
          <w:bCs/>
          <w:sz w:val="28"/>
          <w:szCs w:val="28"/>
        </w:rPr>
      </w:pPr>
    </w:p>
    <w:p w:rsidR="009E6CDC" w:rsidRDefault="009E6CDC" w:rsidP="00840CA9">
      <w:pPr>
        <w:pStyle w:val="Stile1"/>
        <w:spacing w:after="0"/>
        <w:ind w:left="0" w:firstLine="0"/>
        <w:jc w:val="center"/>
        <w:rPr>
          <w:rFonts w:ascii="Times New Roman" w:hAnsi="Times New Roman"/>
          <w:bCs/>
          <w:sz w:val="28"/>
          <w:szCs w:val="28"/>
        </w:rPr>
      </w:pPr>
    </w:p>
    <w:p w:rsidR="00840CA9" w:rsidRPr="003A2E4A" w:rsidRDefault="00840CA9" w:rsidP="00840CA9">
      <w:pPr>
        <w:pStyle w:val="Stile1"/>
        <w:spacing w:after="0"/>
        <w:ind w:left="0" w:firstLine="0"/>
        <w:jc w:val="center"/>
        <w:rPr>
          <w:rFonts w:ascii="Times New Roman" w:hAnsi="Times New Roman"/>
          <w:b w:val="0"/>
          <w:bCs/>
          <w:sz w:val="28"/>
          <w:szCs w:val="28"/>
        </w:rPr>
      </w:pPr>
      <w:r w:rsidRPr="003A2E4A">
        <w:rPr>
          <w:rFonts w:ascii="Times New Roman" w:hAnsi="Times New Roman"/>
          <w:bCs/>
          <w:sz w:val="28"/>
          <w:szCs w:val="28"/>
        </w:rPr>
        <w:lastRenderedPageBreak/>
        <w:t>Art. 12</w:t>
      </w:r>
      <w:r w:rsidRPr="003A2E4A">
        <w:rPr>
          <w:rFonts w:ascii="Times New Roman" w:hAnsi="Times New Roman"/>
          <w:b w:val="0"/>
          <w:bCs/>
          <w:sz w:val="28"/>
          <w:szCs w:val="28"/>
        </w:rPr>
        <w:t xml:space="preserve"> </w:t>
      </w:r>
      <w:r w:rsidRPr="003A2E4A">
        <w:rPr>
          <w:rFonts w:ascii="Times New Roman" w:hAnsi="Times New Roman"/>
          <w:sz w:val="28"/>
          <w:szCs w:val="28"/>
        </w:rPr>
        <w:t>Tutela dei dati personali</w:t>
      </w:r>
    </w:p>
    <w:p w:rsidR="00840CA9" w:rsidRPr="004F3EA4" w:rsidRDefault="00840CA9" w:rsidP="00840CA9">
      <w:pPr>
        <w:pStyle w:val="Stile1"/>
        <w:spacing w:after="0"/>
        <w:ind w:left="0" w:firstLine="0"/>
        <w:rPr>
          <w:rFonts w:ascii="Times New Roman" w:hAnsi="Times New Roman"/>
          <w:b w:val="0"/>
          <w:bCs/>
          <w:szCs w:val="24"/>
        </w:rPr>
      </w:pPr>
      <w:r w:rsidRPr="004F3EA4">
        <w:rPr>
          <w:rFonts w:ascii="Times New Roman" w:hAnsi="Times New Roman"/>
          <w:b w:val="0"/>
          <w:bCs/>
          <w:szCs w:val="24"/>
        </w:rPr>
        <w:t xml:space="preserve">Ai sensi della Legge del 31.12.96, n. 675, “Tutela delle persone rispetto al trattamento dei dati personali”, modificata ai sensi del D. </w:t>
      </w:r>
      <w:proofErr w:type="spellStart"/>
      <w:r w:rsidRPr="004F3EA4">
        <w:rPr>
          <w:rFonts w:ascii="Times New Roman" w:hAnsi="Times New Roman"/>
          <w:b w:val="0"/>
          <w:bCs/>
          <w:szCs w:val="24"/>
        </w:rPr>
        <w:t>Lgs</w:t>
      </w:r>
      <w:proofErr w:type="spellEnd"/>
      <w:r w:rsidRPr="004F3EA4">
        <w:rPr>
          <w:rFonts w:ascii="Times New Roman" w:hAnsi="Times New Roman"/>
          <w:b w:val="0"/>
          <w:bCs/>
          <w:szCs w:val="24"/>
        </w:rPr>
        <w:t>. 196/03 (Codice Privacy) si dichiara che il trattamento dei dati dei partecipanti è finalizzato unicamente alla gestione del concorso. Si dichiara inoltre, ai sensi delle norme vigenti in materia, che con l’invio degli elaborati i partecipanti al concorso acconsentono al trattamento dei dati personali.</w:t>
      </w:r>
    </w:p>
    <w:p w:rsidR="00840CA9" w:rsidRDefault="00840CA9" w:rsidP="00840CA9">
      <w:pPr>
        <w:pStyle w:val="Stile1"/>
        <w:tabs>
          <w:tab w:val="clear" w:pos="360"/>
        </w:tabs>
        <w:spacing w:before="0" w:after="0" w:line="260" w:lineRule="exact"/>
        <w:ind w:left="0" w:right="0" w:firstLine="0"/>
        <w:jc w:val="center"/>
        <w:rPr>
          <w:rFonts w:ascii="Times New Roman" w:hAnsi="Times New Roman"/>
          <w:b w:val="0"/>
          <w:bCs/>
          <w:szCs w:val="24"/>
        </w:rPr>
      </w:pPr>
    </w:p>
    <w:p w:rsidR="00840CA9" w:rsidRDefault="00840CA9" w:rsidP="00840CA9">
      <w:pPr>
        <w:pStyle w:val="Stile1"/>
        <w:tabs>
          <w:tab w:val="clear" w:pos="360"/>
        </w:tabs>
        <w:spacing w:before="0" w:after="0" w:line="260" w:lineRule="exact"/>
        <w:ind w:left="0" w:right="0" w:firstLine="0"/>
        <w:jc w:val="center"/>
        <w:rPr>
          <w:rFonts w:ascii="Times New Roman" w:hAnsi="Times New Roman"/>
          <w:b w:val="0"/>
          <w:bCs/>
          <w:szCs w:val="24"/>
        </w:rPr>
      </w:pPr>
    </w:p>
    <w:p w:rsidR="007F6EB5" w:rsidRDefault="007F6EB5" w:rsidP="00840CA9">
      <w:pPr>
        <w:pStyle w:val="Stile1"/>
        <w:tabs>
          <w:tab w:val="clear" w:pos="360"/>
        </w:tabs>
        <w:spacing w:before="0" w:after="0" w:line="260" w:lineRule="exact"/>
        <w:ind w:left="0" w:right="0" w:firstLine="0"/>
        <w:jc w:val="center"/>
        <w:rPr>
          <w:rFonts w:ascii="Times New Roman" w:hAnsi="Times New Roman"/>
          <w:b w:val="0"/>
          <w:bCs/>
          <w:szCs w:val="24"/>
        </w:rPr>
      </w:pPr>
    </w:p>
    <w:p w:rsidR="007F6EB5" w:rsidRDefault="007F6EB5" w:rsidP="007F6EB5">
      <w:pPr>
        <w:pStyle w:val="Stile1"/>
        <w:tabs>
          <w:tab w:val="clear" w:pos="360"/>
          <w:tab w:val="left" w:pos="708"/>
        </w:tabs>
        <w:spacing w:before="0" w:after="0" w:line="260" w:lineRule="exact"/>
        <w:ind w:left="0" w:right="0" w:firstLine="0"/>
        <w:jc w:val="center"/>
        <w:rPr>
          <w:rFonts w:ascii="Times New Roman" w:hAnsi="Times New Roman"/>
          <w:bCs/>
          <w:smallCaps/>
          <w:szCs w:val="24"/>
        </w:rPr>
      </w:pPr>
      <w:r>
        <w:rPr>
          <w:rFonts w:ascii="Times New Roman" w:hAnsi="Times New Roman"/>
          <w:bCs/>
          <w:smallCaps/>
          <w:szCs w:val="24"/>
        </w:rPr>
        <w:t>Per ulteriori informazioni</w:t>
      </w:r>
    </w:p>
    <w:p w:rsidR="007F6EB5" w:rsidRDefault="008A0F18" w:rsidP="007F6EB5">
      <w:pPr>
        <w:pStyle w:val="Stile1"/>
        <w:tabs>
          <w:tab w:val="clear" w:pos="360"/>
          <w:tab w:val="left" w:pos="708"/>
        </w:tabs>
        <w:spacing w:before="0" w:after="0" w:line="240" w:lineRule="auto"/>
        <w:ind w:left="0" w:right="0" w:firstLine="0"/>
        <w:jc w:val="center"/>
        <w:rPr>
          <w:rFonts w:ascii="Times New Roman" w:hAnsi="Times New Roman"/>
          <w:b w:val="0"/>
          <w:bCs/>
          <w:szCs w:val="24"/>
        </w:rPr>
      </w:pPr>
      <w:hyperlink r:id="rId8" w:history="1">
        <w:r w:rsidR="007F6EB5">
          <w:rPr>
            <w:rStyle w:val="Collegamentoipertestuale"/>
            <w:bCs/>
            <w:szCs w:val="24"/>
          </w:rPr>
          <w:t>http://www.comune.sora.fr.it</w:t>
        </w:r>
      </w:hyperlink>
    </w:p>
    <w:p w:rsidR="007F6EB5" w:rsidRDefault="007F6EB5" w:rsidP="007F6EB5">
      <w:pPr>
        <w:pStyle w:val="Stile1"/>
        <w:tabs>
          <w:tab w:val="clear" w:pos="360"/>
          <w:tab w:val="left" w:pos="708"/>
        </w:tabs>
        <w:spacing w:before="0" w:after="0" w:line="240" w:lineRule="auto"/>
        <w:ind w:left="0" w:right="0" w:firstLine="0"/>
        <w:jc w:val="center"/>
        <w:rPr>
          <w:rFonts w:ascii="Times New Roman" w:hAnsi="Times New Roman"/>
          <w:b w:val="0"/>
          <w:bCs/>
          <w:szCs w:val="24"/>
        </w:rPr>
      </w:pPr>
    </w:p>
    <w:p w:rsidR="007F6EB5" w:rsidRDefault="007F6EB5" w:rsidP="007F6EB5">
      <w:pPr>
        <w:pStyle w:val="Stile1"/>
        <w:tabs>
          <w:tab w:val="clear" w:pos="360"/>
          <w:tab w:val="left" w:pos="708"/>
        </w:tabs>
        <w:spacing w:before="0" w:after="0" w:line="240" w:lineRule="auto"/>
        <w:ind w:left="0" w:right="0" w:firstLine="0"/>
        <w:jc w:val="center"/>
        <w:rPr>
          <w:rFonts w:ascii="Times New Roman" w:hAnsi="Times New Roman"/>
          <w:bCs/>
          <w:smallCaps/>
          <w:szCs w:val="24"/>
        </w:rPr>
      </w:pPr>
      <w:r>
        <w:rPr>
          <w:rFonts w:ascii="Times New Roman" w:hAnsi="Times New Roman"/>
          <w:bCs/>
          <w:smallCaps/>
          <w:szCs w:val="24"/>
        </w:rPr>
        <w:t>COMUNE DI SORA – UFFICIO STAMPA</w:t>
      </w:r>
      <w:r w:rsidR="00B433A3">
        <w:rPr>
          <w:rFonts w:ascii="Times New Roman" w:hAnsi="Times New Roman"/>
          <w:bCs/>
          <w:smallCaps/>
          <w:szCs w:val="24"/>
        </w:rPr>
        <w:t xml:space="preserve"> </w:t>
      </w:r>
      <w:r w:rsidR="009132ED">
        <w:rPr>
          <w:rFonts w:ascii="Times New Roman" w:hAnsi="Times New Roman"/>
          <w:bCs/>
          <w:smallCaps/>
          <w:szCs w:val="24"/>
        </w:rPr>
        <w:t xml:space="preserve"> </w:t>
      </w:r>
    </w:p>
    <w:p w:rsidR="007F6EB5" w:rsidRDefault="007F6EB5" w:rsidP="007F6EB5">
      <w:pPr>
        <w:pStyle w:val="Stile1"/>
        <w:tabs>
          <w:tab w:val="clear" w:pos="360"/>
          <w:tab w:val="left" w:pos="708"/>
        </w:tabs>
        <w:spacing w:before="0" w:after="0" w:line="240" w:lineRule="auto"/>
        <w:ind w:left="0" w:right="0" w:firstLine="0"/>
        <w:jc w:val="center"/>
        <w:rPr>
          <w:rFonts w:ascii="Times New Roman" w:hAnsi="Times New Roman"/>
          <w:b w:val="0"/>
          <w:bCs/>
          <w:szCs w:val="24"/>
        </w:rPr>
      </w:pPr>
      <w:r>
        <w:rPr>
          <w:rFonts w:ascii="Times New Roman" w:hAnsi="Times New Roman"/>
          <w:b w:val="0"/>
          <w:bCs/>
          <w:szCs w:val="24"/>
        </w:rPr>
        <w:t>CORSO VOLSCI, n.111 – SORA (FR)</w:t>
      </w:r>
    </w:p>
    <w:p w:rsidR="007F6EB5" w:rsidRDefault="007F6EB5" w:rsidP="007F6EB5">
      <w:pPr>
        <w:pStyle w:val="Stile1"/>
        <w:tabs>
          <w:tab w:val="clear" w:pos="360"/>
          <w:tab w:val="left" w:pos="708"/>
        </w:tabs>
        <w:spacing w:before="0" w:after="0" w:line="240" w:lineRule="auto"/>
        <w:ind w:left="0" w:right="0" w:firstLine="0"/>
        <w:jc w:val="center"/>
        <w:rPr>
          <w:rFonts w:ascii="Times New Roman" w:hAnsi="Times New Roman"/>
          <w:b w:val="0"/>
          <w:bCs/>
          <w:szCs w:val="24"/>
        </w:rPr>
      </w:pPr>
      <w:r>
        <w:rPr>
          <w:rFonts w:ascii="Times New Roman" w:hAnsi="Times New Roman"/>
          <w:b w:val="0"/>
          <w:bCs/>
          <w:szCs w:val="24"/>
        </w:rPr>
        <w:t>te</w:t>
      </w:r>
      <w:r w:rsidR="009132ED">
        <w:rPr>
          <w:rFonts w:ascii="Times New Roman" w:hAnsi="Times New Roman"/>
          <w:b w:val="0"/>
          <w:bCs/>
          <w:szCs w:val="24"/>
        </w:rPr>
        <w:t xml:space="preserve">l. 0776/828218 </w:t>
      </w:r>
    </w:p>
    <w:p w:rsidR="007F6EB5" w:rsidRDefault="007F6EB5" w:rsidP="007F6EB5">
      <w:pPr>
        <w:pStyle w:val="Stile1"/>
        <w:tabs>
          <w:tab w:val="clear" w:pos="360"/>
          <w:tab w:val="left" w:pos="708"/>
        </w:tabs>
        <w:spacing w:before="0" w:after="0" w:line="240" w:lineRule="auto"/>
        <w:ind w:left="0" w:right="0" w:firstLine="0"/>
        <w:jc w:val="center"/>
        <w:rPr>
          <w:rFonts w:ascii="Times New Roman" w:hAnsi="Times New Roman"/>
          <w:b w:val="0"/>
          <w:bCs/>
          <w:szCs w:val="24"/>
        </w:rPr>
      </w:pPr>
      <w:r>
        <w:rPr>
          <w:rFonts w:ascii="Times New Roman" w:hAnsi="Times New Roman"/>
          <w:b w:val="0"/>
          <w:bCs/>
          <w:szCs w:val="24"/>
        </w:rPr>
        <w:t xml:space="preserve">e-mail: </w:t>
      </w:r>
      <w:smartTag w:uri="urn:schemas-microsoft-com:office:smarttags" w:element="PersonName">
        <w:r>
          <w:rPr>
            <w:rFonts w:ascii="Times New Roman" w:hAnsi="Times New Roman"/>
            <w:b w:val="0"/>
            <w:bCs/>
            <w:szCs w:val="24"/>
          </w:rPr>
          <w:t>ufficiostampa@comune.sora.fr.it</w:t>
        </w:r>
      </w:smartTag>
    </w:p>
    <w:p w:rsidR="00840CA9" w:rsidRDefault="00840CA9" w:rsidP="00840CA9">
      <w:pPr>
        <w:pStyle w:val="Stile1"/>
        <w:tabs>
          <w:tab w:val="clear" w:pos="360"/>
        </w:tabs>
        <w:spacing w:before="0" w:after="0" w:line="260" w:lineRule="exact"/>
        <w:ind w:left="0" w:right="0" w:firstLine="0"/>
        <w:jc w:val="center"/>
        <w:rPr>
          <w:rFonts w:ascii="Times New Roman" w:hAnsi="Times New Roman"/>
          <w:b w:val="0"/>
          <w:bCs/>
          <w:szCs w:val="24"/>
        </w:rPr>
      </w:pPr>
    </w:p>
    <w:p w:rsidR="00840CA9" w:rsidRDefault="00840CA9" w:rsidP="00840CA9">
      <w:pPr>
        <w:pStyle w:val="Stile1"/>
        <w:tabs>
          <w:tab w:val="clear" w:pos="360"/>
        </w:tabs>
        <w:spacing w:before="0" w:after="0" w:line="260" w:lineRule="exact"/>
        <w:ind w:left="0" w:right="0" w:firstLine="0"/>
        <w:jc w:val="center"/>
        <w:rPr>
          <w:rFonts w:ascii="Times New Roman" w:hAnsi="Times New Roman"/>
          <w:b w:val="0"/>
          <w:bCs/>
          <w:szCs w:val="24"/>
        </w:rPr>
      </w:pPr>
    </w:p>
    <w:p w:rsidR="00572310" w:rsidRDefault="00572310"/>
    <w:sectPr w:rsidR="00572310" w:rsidSect="00F97F5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04757"/>
    <w:multiLevelType w:val="hybridMultilevel"/>
    <w:tmpl w:val="50D802A6"/>
    <w:lvl w:ilvl="0" w:tplc="C114AB4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A029F8"/>
    <w:multiLevelType w:val="hybridMultilevel"/>
    <w:tmpl w:val="97843FB6"/>
    <w:lvl w:ilvl="0" w:tplc="C114AB40">
      <w:numFmt w:val="bullet"/>
      <w:lvlText w:val="-"/>
      <w:lvlJc w:val="left"/>
      <w:pPr>
        <w:tabs>
          <w:tab w:val="num" w:pos="1117"/>
        </w:tabs>
        <w:ind w:left="1117" w:hanging="360"/>
      </w:pPr>
      <w:rPr>
        <w:rFonts w:ascii="Times New Roman" w:eastAsia="Times New Roman" w:hAnsi="Times New Roman" w:cs="Times New Roman" w:hint="default"/>
      </w:rPr>
    </w:lvl>
    <w:lvl w:ilvl="1" w:tplc="04100003" w:tentative="1">
      <w:start w:val="1"/>
      <w:numFmt w:val="bullet"/>
      <w:lvlText w:val="o"/>
      <w:lvlJc w:val="left"/>
      <w:pPr>
        <w:tabs>
          <w:tab w:val="num" w:pos="1837"/>
        </w:tabs>
        <w:ind w:left="1837" w:hanging="360"/>
      </w:pPr>
      <w:rPr>
        <w:rFonts w:ascii="Courier New" w:hAnsi="Courier New" w:cs="Courier New" w:hint="default"/>
      </w:rPr>
    </w:lvl>
    <w:lvl w:ilvl="2" w:tplc="04100005" w:tentative="1">
      <w:start w:val="1"/>
      <w:numFmt w:val="bullet"/>
      <w:lvlText w:val=""/>
      <w:lvlJc w:val="left"/>
      <w:pPr>
        <w:tabs>
          <w:tab w:val="num" w:pos="2557"/>
        </w:tabs>
        <w:ind w:left="2557" w:hanging="360"/>
      </w:pPr>
      <w:rPr>
        <w:rFonts w:ascii="Wingdings" w:hAnsi="Wingdings" w:hint="default"/>
      </w:rPr>
    </w:lvl>
    <w:lvl w:ilvl="3" w:tplc="04100001" w:tentative="1">
      <w:start w:val="1"/>
      <w:numFmt w:val="bullet"/>
      <w:lvlText w:val=""/>
      <w:lvlJc w:val="left"/>
      <w:pPr>
        <w:tabs>
          <w:tab w:val="num" w:pos="3277"/>
        </w:tabs>
        <w:ind w:left="3277" w:hanging="360"/>
      </w:pPr>
      <w:rPr>
        <w:rFonts w:ascii="Symbol" w:hAnsi="Symbol" w:hint="default"/>
      </w:rPr>
    </w:lvl>
    <w:lvl w:ilvl="4" w:tplc="04100003" w:tentative="1">
      <w:start w:val="1"/>
      <w:numFmt w:val="bullet"/>
      <w:lvlText w:val="o"/>
      <w:lvlJc w:val="left"/>
      <w:pPr>
        <w:tabs>
          <w:tab w:val="num" w:pos="3997"/>
        </w:tabs>
        <w:ind w:left="3997" w:hanging="360"/>
      </w:pPr>
      <w:rPr>
        <w:rFonts w:ascii="Courier New" w:hAnsi="Courier New" w:cs="Courier New" w:hint="default"/>
      </w:rPr>
    </w:lvl>
    <w:lvl w:ilvl="5" w:tplc="04100005" w:tentative="1">
      <w:start w:val="1"/>
      <w:numFmt w:val="bullet"/>
      <w:lvlText w:val=""/>
      <w:lvlJc w:val="left"/>
      <w:pPr>
        <w:tabs>
          <w:tab w:val="num" w:pos="4717"/>
        </w:tabs>
        <w:ind w:left="4717" w:hanging="360"/>
      </w:pPr>
      <w:rPr>
        <w:rFonts w:ascii="Wingdings" w:hAnsi="Wingdings" w:hint="default"/>
      </w:rPr>
    </w:lvl>
    <w:lvl w:ilvl="6" w:tplc="04100001" w:tentative="1">
      <w:start w:val="1"/>
      <w:numFmt w:val="bullet"/>
      <w:lvlText w:val=""/>
      <w:lvlJc w:val="left"/>
      <w:pPr>
        <w:tabs>
          <w:tab w:val="num" w:pos="5437"/>
        </w:tabs>
        <w:ind w:left="5437" w:hanging="360"/>
      </w:pPr>
      <w:rPr>
        <w:rFonts w:ascii="Symbol" w:hAnsi="Symbol" w:hint="default"/>
      </w:rPr>
    </w:lvl>
    <w:lvl w:ilvl="7" w:tplc="04100003" w:tentative="1">
      <w:start w:val="1"/>
      <w:numFmt w:val="bullet"/>
      <w:lvlText w:val="o"/>
      <w:lvlJc w:val="left"/>
      <w:pPr>
        <w:tabs>
          <w:tab w:val="num" w:pos="6157"/>
        </w:tabs>
        <w:ind w:left="6157" w:hanging="360"/>
      </w:pPr>
      <w:rPr>
        <w:rFonts w:ascii="Courier New" w:hAnsi="Courier New" w:cs="Courier New" w:hint="default"/>
      </w:rPr>
    </w:lvl>
    <w:lvl w:ilvl="8" w:tplc="04100005" w:tentative="1">
      <w:start w:val="1"/>
      <w:numFmt w:val="bullet"/>
      <w:lvlText w:val=""/>
      <w:lvlJc w:val="left"/>
      <w:pPr>
        <w:tabs>
          <w:tab w:val="num" w:pos="6877"/>
        </w:tabs>
        <w:ind w:left="6877" w:hanging="360"/>
      </w:pPr>
      <w:rPr>
        <w:rFonts w:ascii="Wingdings" w:hAnsi="Wingdings" w:hint="default"/>
      </w:rPr>
    </w:lvl>
  </w:abstractNum>
  <w:abstractNum w:abstractNumId="2" w15:restartNumberingAfterBreak="0">
    <w:nsid w:val="5B9D662A"/>
    <w:multiLevelType w:val="hybridMultilevel"/>
    <w:tmpl w:val="956018E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6A7D0CB2"/>
    <w:multiLevelType w:val="hybridMultilevel"/>
    <w:tmpl w:val="84124EE4"/>
    <w:lvl w:ilvl="0" w:tplc="C114AB4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CA9"/>
    <w:rsid w:val="00132258"/>
    <w:rsid w:val="00145040"/>
    <w:rsid w:val="0023278F"/>
    <w:rsid w:val="00250061"/>
    <w:rsid w:val="00296C99"/>
    <w:rsid w:val="002C44A5"/>
    <w:rsid w:val="00352AA3"/>
    <w:rsid w:val="00431F52"/>
    <w:rsid w:val="00572310"/>
    <w:rsid w:val="007F6EB5"/>
    <w:rsid w:val="00816394"/>
    <w:rsid w:val="00840CA9"/>
    <w:rsid w:val="008A0F18"/>
    <w:rsid w:val="008E27BC"/>
    <w:rsid w:val="009132ED"/>
    <w:rsid w:val="009E6CDC"/>
    <w:rsid w:val="00A07DEC"/>
    <w:rsid w:val="00A14006"/>
    <w:rsid w:val="00A154A6"/>
    <w:rsid w:val="00A2485F"/>
    <w:rsid w:val="00A83CAC"/>
    <w:rsid w:val="00B02538"/>
    <w:rsid w:val="00B239E6"/>
    <w:rsid w:val="00B433A3"/>
    <w:rsid w:val="00B8276F"/>
    <w:rsid w:val="00C1039B"/>
    <w:rsid w:val="00C62016"/>
    <w:rsid w:val="00CB0E03"/>
    <w:rsid w:val="00E97991"/>
    <w:rsid w:val="00EF084A"/>
    <w:rsid w:val="00F97F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9"/>
    <o:shapelayout v:ext="edit">
      <o:idmap v:ext="edit" data="1"/>
    </o:shapelayout>
  </w:shapeDefaults>
  <w:decimalSymbol w:val=","/>
  <w:listSeparator w:val=";"/>
  <w14:docId w14:val="49155669"/>
  <w15:chartTrackingRefBased/>
  <w15:docId w15:val="{0EB4955E-8B6B-4CCC-944B-A4489979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40CA9"/>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840CA9"/>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840CA9"/>
    <w:pPr>
      <w:keepNext/>
      <w:widowControl w:val="0"/>
      <w:tabs>
        <w:tab w:val="left" w:pos="1190"/>
      </w:tabs>
      <w:autoSpaceDE w:val="0"/>
      <w:autoSpaceDN w:val="0"/>
      <w:adjustRightInd w:val="0"/>
      <w:spacing w:line="289" w:lineRule="exact"/>
      <w:jc w:val="both"/>
      <w:outlineLvl w:val="1"/>
    </w:pPr>
    <w:rPr>
      <w:b/>
      <w:bCs/>
    </w:rPr>
  </w:style>
  <w:style w:type="paragraph" w:styleId="Titolo8">
    <w:name w:val="heading 8"/>
    <w:basedOn w:val="Normale"/>
    <w:next w:val="Normale"/>
    <w:link w:val="Titolo8Carattere"/>
    <w:qFormat/>
    <w:rsid w:val="00840CA9"/>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840CA9"/>
    <w:rPr>
      <w:rFonts w:ascii="Arial" w:eastAsia="Times New Roman" w:hAnsi="Arial" w:cs="Arial"/>
      <w:b/>
      <w:bCs/>
      <w:kern w:val="32"/>
      <w:sz w:val="32"/>
      <w:szCs w:val="32"/>
      <w:lang w:eastAsia="it-IT"/>
    </w:rPr>
  </w:style>
  <w:style w:type="character" w:customStyle="1" w:styleId="Titolo2Carattere">
    <w:name w:val="Titolo 2 Carattere"/>
    <w:basedOn w:val="Carpredefinitoparagrafo"/>
    <w:link w:val="Titolo2"/>
    <w:rsid w:val="00840CA9"/>
    <w:rPr>
      <w:rFonts w:ascii="Times New Roman" w:eastAsia="Times New Roman" w:hAnsi="Times New Roman" w:cs="Times New Roman"/>
      <w:b/>
      <w:bCs/>
      <w:sz w:val="24"/>
      <w:szCs w:val="24"/>
      <w:lang w:eastAsia="it-IT"/>
    </w:rPr>
  </w:style>
  <w:style w:type="character" w:customStyle="1" w:styleId="Titolo8Carattere">
    <w:name w:val="Titolo 8 Carattere"/>
    <w:basedOn w:val="Carpredefinitoparagrafo"/>
    <w:link w:val="Titolo8"/>
    <w:rsid w:val="00840CA9"/>
    <w:rPr>
      <w:rFonts w:ascii="Times New Roman" w:eastAsia="Times New Roman" w:hAnsi="Times New Roman" w:cs="Times New Roman"/>
      <w:i/>
      <w:iCs/>
      <w:sz w:val="24"/>
      <w:szCs w:val="24"/>
      <w:lang w:eastAsia="it-IT"/>
    </w:rPr>
  </w:style>
  <w:style w:type="paragraph" w:customStyle="1" w:styleId="Stile1">
    <w:name w:val="Stile1"/>
    <w:basedOn w:val="Normale"/>
    <w:rsid w:val="00840CA9"/>
    <w:pPr>
      <w:tabs>
        <w:tab w:val="left" w:pos="360"/>
      </w:tabs>
      <w:overflowPunct w:val="0"/>
      <w:autoSpaceDE w:val="0"/>
      <w:autoSpaceDN w:val="0"/>
      <w:adjustRightInd w:val="0"/>
      <w:spacing w:before="360" w:after="60" w:line="300" w:lineRule="exact"/>
      <w:ind w:left="340" w:right="284" w:hanging="340"/>
      <w:jc w:val="both"/>
      <w:textAlignment w:val="baseline"/>
    </w:pPr>
    <w:rPr>
      <w:rFonts w:ascii="Arial Narrow" w:hAnsi="Arial Narrow"/>
      <w:b/>
      <w:szCs w:val="20"/>
    </w:rPr>
  </w:style>
  <w:style w:type="paragraph" w:customStyle="1" w:styleId="Stile2">
    <w:name w:val="Stile2"/>
    <w:basedOn w:val="Normale"/>
    <w:rsid w:val="00840CA9"/>
    <w:pPr>
      <w:overflowPunct w:val="0"/>
      <w:autoSpaceDE w:val="0"/>
      <w:autoSpaceDN w:val="0"/>
      <w:adjustRightInd w:val="0"/>
      <w:spacing w:line="300" w:lineRule="exact"/>
      <w:ind w:left="340" w:right="284"/>
      <w:jc w:val="both"/>
      <w:textAlignment w:val="baseline"/>
    </w:pPr>
    <w:rPr>
      <w:rFonts w:ascii="Arial Narrow" w:hAnsi="Arial Narrow"/>
      <w:szCs w:val="20"/>
    </w:rPr>
  </w:style>
  <w:style w:type="character" w:styleId="Collegamentoipertestuale">
    <w:name w:val="Hyperlink"/>
    <w:unhideWhenUsed/>
    <w:rsid w:val="007F6E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30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sora.fr.it/" TargetMode="External"/><Relationship Id="rId3" Type="http://schemas.openxmlformats.org/officeDocument/2006/relationships/settings" Target="settings.xml"/><Relationship Id="rId7" Type="http://schemas.openxmlformats.org/officeDocument/2006/relationships/hyperlink" Target="http://www.comune.sora.fr.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4</Pages>
  <Words>879</Words>
  <Characters>5012</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Serapiglia</dc:creator>
  <cp:keywords/>
  <dc:description/>
  <cp:lastModifiedBy>Stefania Tersigni</cp:lastModifiedBy>
  <cp:revision>27</cp:revision>
  <dcterms:created xsi:type="dcterms:W3CDTF">2022-02-24T08:47:00Z</dcterms:created>
  <dcterms:modified xsi:type="dcterms:W3CDTF">2022-10-31T10:53:00Z</dcterms:modified>
</cp:coreProperties>
</file>